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E82D" w14:textId="04987FEB" w:rsidR="001F4876" w:rsidRPr="000F0AC0" w:rsidRDefault="001F4876" w:rsidP="001F4876">
      <w:pPr>
        <w:pStyle w:val="Heading1"/>
      </w:pPr>
      <w:proofErr w:type="spellStart"/>
      <w:r w:rsidRPr="000F0AC0">
        <w:t>C</w:t>
      </w:r>
      <w:r w:rsidR="00582161" w:rsidRPr="000F0AC0">
        <w:t>ần</w:t>
      </w:r>
      <w:proofErr w:type="spellEnd"/>
      <w:r w:rsidR="00582161" w:rsidRPr="000F0AC0">
        <w:t xml:space="preserve"> </w:t>
      </w:r>
      <w:proofErr w:type="spellStart"/>
      <w:r w:rsidR="00582161" w:rsidRPr="000F0AC0">
        <w:t>làm</w:t>
      </w:r>
      <w:proofErr w:type="spellEnd"/>
      <w:r w:rsidR="00582161" w:rsidRPr="000F0AC0">
        <w:t xml:space="preserve"> </w:t>
      </w:r>
      <w:proofErr w:type="spellStart"/>
      <w:r w:rsidR="00582161" w:rsidRPr="000F0AC0">
        <w:t>gì</w:t>
      </w:r>
      <w:proofErr w:type="spellEnd"/>
      <w:r w:rsidR="00582161" w:rsidRPr="000F0AC0">
        <w:t xml:space="preserve"> </w:t>
      </w:r>
      <w:proofErr w:type="spellStart"/>
      <w:r w:rsidR="00582161" w:rsidRPr="000F0AC0">
        <w:t>nếu</w:t>
      </w:r>
      <w:proofErr w:type="spellEnd"/>
      <w:r w:rsidR="00582161" w:rsidRPr="000F0AC0">
        <w:t xml:space="preserve"> </w:t>
      </w:r>
      <w:proofErr w:type="spellStart"/>
      <w:r w:rsidR="00582161" w:rsidRPr="000F0AC0">
        <w:t>bạn</w:t>
      </w:r>
      <w:proofErr w:type="spellEnd"/>
      <w:r w:rsidR="00582161" w:rsidRPr="000F0AC0">
        <w:t xml:space="preserve"> </w:t>
      </w:r>
      <w:proofErr w:type="spellStart"/>
      <w:r w:rsidR="00582161" w:rsidRPr="000F0AC0">
        <w:t>đang</w:t>
      </w:r>
      <w:proofErr w:type="spellEnd"/>
      <w:r w:rsidR="00582161" w:rsidRPr="000F0AC0">
        <w:t xml:space="preserve"> </w:t>
      </w:r>
      <w:proofErr w:type="spellStart"/>
      <w:r w:rsidR="00582161" w:rsidRPr="000F0AC0">
        <w:t>bị</w:t>
      </w:r>
      <w:proofErr w:type="spellEnd"/>
      <w:r w:rsidR="00582161" w:rsidRPr="000F0AC0">
        <w:t xml:space="preserve"> </w:t>
      </w:r>
      <w:proofErr w:type="spellStart"/>
      <w:r w:rsidR="00582161" w:rsidRPr="000F0AC0">
        <w:t>ăn</w:t>
      </w:r>
      <w:proofErr w:type="spellEnd"/>
      <w:r w:rsidR="00582161" w:rsidRPr="000F0AC0">
        <w:t xml:space="preserve"> </w:t>
      </w:r>
      <w:proofErr w:type="spellStart"/>
      <w:r w:rsidR="00582161" w:rsidRPr="000F0AC0">
        <w:t>hiếp</w:t>
      </w:r>
      <w:proofErr w:type="spellEnd"/>
    </w:p>
    <w:p w14:paraId="30509670" w14:textId="697017E3" w:rsidR="001F4876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quyền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được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cảm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thấy</w:t>
      </w:r>
      <w:proofErr w:type="spellEnd"/>
      <w:r w:rsidRPr="000F0AC0">
        <w:rPr>
          <w:lang w:val="en"/>
        </w:rPr>
        <w:t xml:space="preserve"> an </w:t>
      </w:r>
      <w:proofErr w:type="spellStart"/>
      <w:r w:rsidRPr="000F0AC0">
        <w:rPr>
          <w:lang w:val="en"/>
        </w:rPr>
        <w:t>toàn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được</w:t>
      </w:r>
      <w:proofErr w:type="spellEnd"/>
      <w:r w:rsidRPr="000F0AC0">
        <w:rPr>
          <w:lang w:val="en"/>
        </w:rPr>
        <w:t xml:space="preserve"> an </w:t>
      </w:r>
      <w:proofErr w:type="spellStart"/>
      <w:r w:rsidRPr="000F0AC0">
        <w:rPr>
          <w:lang w:val="en"/>
        </w:rPr>
        <w:t>toàn</w:t>
      </w:r>
      <w:proofErr w:type="spellEnd"/>
      <w:r w:rsidRPr="000F0AC0">
        <w:rPr>
          <w:lang w:val="en"/>
        </w:rPr>
        <w:t xml:space="preserve">. </w:t>
      </w:r>
      <w:proofErr w:type="spellStart"/>
      <w:r w:rsidRPr="000F0AC0">
        <w:rPr>
          <w:lang w:val="en"/>
        </w:rPr>
        <w:t>Nếu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đang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bị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ăn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hiếp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dưới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đây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một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số</w:t>
      </w:r>
      <w:proofErr w:type="spellEnd"/>
      <w:r w:rsidRPr="000F0AC0">
        <w:rPr>
          <w:lang w:val="en"/>
        </w:rPr>
        <w:t xml:space="preserve"> ý </w:t>
      </w:r>
      <w:proofErr w:type="spellStart"/>
      <w:r w:rsidRPr="000F0AC0">
        <w:rPr>
          <w:lang w:val="en"/>
        </w:rPr>
        <w:t>tưởng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>.</w:t>
      </w:r>
    </w:p>
    <w:p w14:paraId="0C513E2D" w14:textId="77777777" w:rsidR="00582161" w:rsidRPr="000F0AC0" w:rsidRDefault="00582161" w:rsidP="001F4876">
      <w:pPr>
        <w:pStyle w:val="BodyText"/>
        <w:rPr>
          <w:lang w:val="en"/>
        </w:rPr>
      </w:pPr>
    </w:p>
    <w:p w14:paraId="1EA81CC8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b/>
          <w:lang w:val="en"/>
        </w:rPr>
        <w:t>Nói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với</w:t>
      </w:r>
      <w:proofErr w:type="spellEnd"/>
      <w:r w:rsidRPr="000F0AC0">
        <w:rPr>
          <w:b/>
          <w:lang w:val="en"/>
        </w:rPr>
        <w:t xml:space="preserve"> ai </w:t>
      </w:r>
      <w:proofErr w:type="spellStart"/>
      <w:r w:rsidRPr="000F0AC0">
        <w:rPr>
          <w:b/>
          <w:lang w:val="en"/>
        </w:rPr>
        <w:t>đó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về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chuyện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này</w:t>
      </w:r>
      <w:proofErr w:type="spellEnd"/>
      <w:r w:rsidRPr="000F0AC0">
        <w:rPr>
          <w:b/>
          <w:lang w:val="en"/>
        </w:rPr>
        <w:t>.</w:t>
      </w:r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Hãy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tìm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một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tin </w:t>
      </w:r>
      <w:proofErr w:type="spellStart"/>
      <w:r w:rsidRPr="000F0AC0">
        <w:rPr>
          <w:lang w:val="en"/>
        </w:rPr>
        <w:t>cậy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giáo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viên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hoặc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chăm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sóc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sẽ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nghe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cảm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thấy</w:t>
      </w:r>
      <w:proofErr w:type="spellEnd"/>
      <w:r w:rsidRPr="000F0AC0">
        <w:rPr>
          <w:lang w:val="en"/>
        </w:rPr>
        <w:t xml:space="preserve"> ra </w:t>
      </w:r>
      <w:proofErr w:type="spellStart"/>
      <w:r w:rsidRPr="000F0AC0">
        <w:rPr>
          <w:lang w:val="en"/>
        </w:rPr>
        <w:t>sao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ủng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hộ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thậm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chí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giúp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tìm</w:t>
      </w:r>
      <w:proofErr w:type="spellEnd"/>
      <w:r w:rsidRPr="000F0AC0">
        <w:rPr>
          <w:lang w:val="en"/>
        </w:rPr>
        <w:t xml:space="preserve"> ra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cần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phải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>.</w:t>
      </w:r>
    </w:p>
    <w:p w14:paraId="3264F32F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chuyện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các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của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mình</w:t>
      </w:r>
      <w:proofErr w:type="spellEnd"/>
      <w:r w:rsidRPr="000F0AC0">
        <w:rPr>
          <w:lang w:val="en"/>
        </w:rPr>
        <w:t xml:space="preserve"> –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giúp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chuyện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một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giáo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viên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hoặc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bố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mẹ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hoặc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chỉ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cảm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thấy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tốt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hơn</w:t>
      </w:r>
      <w:proofErr w:type="spellEnd"/>
      <w:r w:rsidRPr="000F0AC0">
        <w:rPr>
          <w:lang w:val="en"/>
        </w:rPr>
        <w:t>.</w:t>
      </w:r>
    </w:p>
    <w:p w14:paraId="65D21356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chuyện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bố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mẹ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– </w:t>
      </w:r>
      <w:proofErr w:type="spellStart"/>
      <w:r w:rsidRPr="000F0AC0">
        <w:rPr>
          <w:lang w:val="en"/>
        </w:rPr>
        <w:t>kể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cho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nghe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toàn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bộ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đang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diễn</w:t>
      </w:r>
      <w:proofErr w:type="spellEnd"/>
      <w:r w:rsidRPr="000F0AC0">
        <w:rPr>
          <w:lang w:val="en"/>
        </w:rPr>
        <w:t xml:space="preserve"> ra.</w:t>
      </w:r>
    </w:p>
    <w:p w14:paraId="473CAC19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chuyện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giáo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viên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hoặc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một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nhân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viên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trường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khác</w:t>
      </w:r>
      <w:proofErr w:type="spellEnd"/>
      <w:r w:rsidRPr="000F0AC0">
        <w:rPr>
          <w:lang w:val="en"/>
        </w:rPr>
        <w:t xml:space="preserve"> – </w:t>
      </w:r>
      <w:proofErr w:type="spellStart"/>
      <w:r w:rsidRPr="000F0AC0">
        <w:rPr>
          <w:lang w:val="en"/>
        </w:rPr>
        <w:t>kể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cho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nghe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toàn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bộ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đang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diễn</w:t>
      </w:r>
      <w:proofErr w:type="spellEnd"/>
      <w:r w:rsidRPr="000F0AC0">
        <w:rPr>
          <w:lang w:val="en"/>
        </w:rPr>
        <w:t xml:space="preserve"> ra. </w:t>
      </w:r>
      <w:proofErr w:type="spellStart"/>
      <w:r w:rsidRPr="000F0AC0">
        <w:rPr>
          <w:lang w:val="en"/>
        </w:rPr>
        <w:t>Nếu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không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muốn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điều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này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chỗ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công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cộng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hãy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nghị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gặp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riêng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giáo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viên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một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vấn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khác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ví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dụ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bài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tập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của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>.</w:t>
      </w:r>
    </w:p>
    <w:p w14:paraId="2C49285D" w14:textId="0D9E4723" w:rsidR="00582161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Nếu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không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chuyện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trực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tiếp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ai </w:t>
      </w:r>
      <w:proofErr w:type="spellStart"/>
      <w:r w:rsidRPr="000F0AC0">
        <w:rPr>
          <w:lang w:val="en"/>
        </w:rPr>
        <w:t>đó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hãy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lên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mạng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trực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tuyến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tại</w:t>
      </w:r>
      <w:proofErr w:type="spellEnd"/>
      <w:r w:rsidRPr="000F0AC0">
        <w:rPr>
          <w:lang w:val="en"/>
        </w:rPr>
        <w:t xml:space="preserve"> Kids Helpline </w:t>
      </w:r>
      <w:hyperlink r:id="rId12" w:history="1">
        <w:r w:rsidRPr="000F0AC0">
          <w:rPr>
            <w:rStyle w:val="Hyperlink"/>
            <w:rFonts w:eastAsiaTheme="majorEastAsia"/>
            <w:sz w:val="21"/>
            <w:szCs w:val="21"/>
            <w:lang w:val="en"/>
          </w:rPr>
          <w:t xml:space="preserve">http://www.kidshelp.com.au/ </w:t>
        </w:r>
      </w:hyperlink>
      <w:r w:rsidRPr="000F0AC0">
        <w:t xml:space="preserve"> </w:t>
      </w:r>
      <w:proofErr w:type="spellStart"/>
      <w:r w:rsidRPr="000F0AC0">
        <w:rPr>
          <w:lang w:val="en"/>
        </w:rPr>
        <w:t>hoặc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gọi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cho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tư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vấn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viên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của</w:t>
      </w:r>
      <w:proofErr w:type="spellEnd"/>
      <w:r w:rsidRPr="000F0AC0">
        <w:rPr>
          <w:lang w:val="en"/>
        </w:rPr>
        <w:t xml:space="preserve"> Kids Helpline </w:t>
      </w:r>
      <w:proofErr w:type="spellStart"/>
      <w:r w:rsidRPr="000F0AC0">
        <w:rPr>
          <w:lang w:val="en"/>
        </w:rPr>
        <w:t>số</w:t>
      </w:r>
      <w:proofErr w:type="spellEnd"/>
      <w:r w:rsidRPr="000F0AC0">
        <w:rPr>
          <w:lang w:val="en"/>
        </w:rPr>
        <w:t xml:space="preserve"> 1800 55 1800.</w:t>
      </w:r>
    </w:p>
    <w:p w14:paraId="75AE24A9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b/>
          <w:lang w:val="en"/>
        </w:rPr>
        <w:t>Thử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áp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dụng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một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số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chiến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lược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đã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có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tác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dụng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với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những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người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khác</w:t>
      </w:r>
      <w:proofErr w:type="spellEnd"/>
      <w:r w:rsidRPr="000F0AC0">
        <w:rPr>
          <w:b/>
          <w:lang w:val="en"/>
        </w:rPr>
        <w:t>.</w:t>
      </w:r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Chỉ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áp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dụng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chiến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lược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này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nếu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đang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không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bị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đe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dọa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tổn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thương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chất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cảm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thấy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tự</w:t>
      </w:r>
      <w:proofErr w:type="spellEnd"/>
      <w:r w:rsidRPr="000F0AC0">
        <w:rPr>
          <w:lang w:val="en"/>
        </w:rPr>
        <w:t xml:space="preserve"> tin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được</w:t>
      </w:r>
      <w:proofErr w:type="spellEnd"/>
      <w:r w:rsidRPr="000F0AC0">
        <w:rPr>
          <w:lang w:val="en"/>
        </w:rPr>
        <w:t>.</w:t>
      </w:r>
    </w:p>
    <w:p w14:paraId="34C15DB5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Phớt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lờ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việc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ăn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hiếp</w:t>
      </w:r>
      <w:proofErr w:type="spellEnd"/>
      <w:r w:rsidRPr="000F0AC0">
        <w:rPr>
          <w:lang w:val="en"/>
        </w:rPr>
        <w:t xml:space="preserve"> – quay </w:t>
      </w:r>
      <w:proofErr w:type="spellStart"/>
      <w:r w:rsidRPr="000F0AC0">
        <w:rPr>
          <w:lang w:val="en"/>
        </w:rPr>
        <w:t>lưng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lại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bỏ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đi</w:t>
      </w:r>
      <w:proofErr w:type="spellEnd"/>
      <w:r w:rsidRPr="000F0AC0">
        <w:rPr>
          <w:lang w:val="en"/>
        </w:rPr>
        <w:t>.</w:t>
      </w:r>
    </w:p>
    <w:p w14:paraId="7934BB66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Hành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động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hiện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không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bị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ấn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tượng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hoặc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giả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vờ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không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quan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tâm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hoặc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.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‘</w:t>
      </w:r>
      <w:proofErr w:type="spellStart"/>
      <w:r w:rsidRPr="000F0AC0">
        <w:rPr>
          <w:lang w:val="en"/>
        </w:rPr>
        <w:t>được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rồi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tùy</w:t>
      </w:r>
      <w:proofErr w:type="spellEnd"/>
      <w:r w:rsidRPr="000F0AC0">
        <w:rPr>
          <w:lang w:val="en"/>
        </w:rPr>
        <w:t xml:space="preserve">’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bỏ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đi</w:t>
      </w:r>
      <w:proofErr w:type="spellEnd"/>
      <w:r w:rsidRPr="000F0AC0">
        <w:rPr>
          <w:lang w:val="en"/>
        </w:rPr>
        <w:t>.</w:t>
      </w:r>
    </w:p>
    <w:p w14:paraId="77061F4E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Sử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dụng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câu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khẳng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định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mạnh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mẽ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quả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quyết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bắt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đầu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bằng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từ</w:t>
      </w:r>
      <w:proofErr w:type="spellEnd"/>
      <w:r w:rsidRPr="000F0AC0">
        <w:rPr>
          <w:lang w:val="en"/>
        </w:rPr>
        <w:t xml:space="preserve"> ‘</w:t>
      </w:r>
      <w:proofErr w:type="spellStart"/>
      <w:r w:rsidRPr="000F0AC0">
        <w:rPr>
          <w:lang w:val="en"/>
        </w:rPr>
        <w:t>Tôi</w:t>
      </w:r>
      <w:proofErr w:type="spellEnd"/>
      <w:r w:rsidRPr="000F0AC0">
        <w:rPr>
          <w:lang w:val="en"/>
        </w:rPr>
        <w:t xml:space="preserve">’;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kia </w:t>
      </w:r>
      <w:proofErr w:type="spellStart"/>
      <w:r w:rsidRPr="000F0AC0">
        <w:rPr>
          <w:lang w:val="en"/>
        </w:rPr>
        <w:t>rằng</w:t>
      </w:r>
      <w:proofErr w:type="spellEnd"/>
      <w:r w:rsidRPr="000F0AC0">
        <w:rPr>
          <w:lang w:val="en"/>
        </w:rPr>
        <w:t xml:space="preserve"> ‘</w:t>
      </w:r>
      <w:proofErr w:type="spellStart"/>
      <w:r w:rsidRPr="000F0AC0">
        <w:rPr>
          <w:lang w:val="en"/>
        </w:rPr>
        <w:t>Tôi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muốn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dừng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việc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lại</w:t>
      </w:r>
      <w:proofErr w:type="spellEnd"/>
      <w:r w:rsidRPr="000F0AC0">
        <w:rPr>
          <w:lang w:val="en"/>
        </w:rPr>
        <w:t xml:space="preserve">’ </w:t>
      </w:r>
      <w:proofErr w:type="spellStart"/>
      <w:r w:rsidRPr="000F0AC0">
        <w:rPr>
          <w:lang w:val="en"/>
        </w:rPr>
        <w:t>bằng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giọng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tự</w:t>
      </w:r>
      <w:proofErr w:type="spellEnd"/>
      <w:r w:rsidRPr="000F0AC0">
        <w:rPr>
          <w:lang w:val="en"/>
        </w:rPr>
        <w:t xml:space="preserve"> tin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mạnh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mẽ</w:t>
      </w:r>
      <w:proofErr w:type="spellEnd"/>
      <w:r w:rsidRPr="000F0AC0">
        <w:rPr>
          <w:lang w:val="en"/>
        </w:rPr>
        <w:t xml:space="preserve">. </w:t>
      </w:r>
      <w:proofErr w:type="spellStart"/>
      <w:r w:rsidRPr="000F0AC0">
        <w:rPr>
          <w:lang w:val="en"/>
        </w:rPr>
        <w:t>Hãy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luyện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tập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điều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này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các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của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mình</w:t>
      </w:r>
      <w:proofErr w:type="spellEnd"/>
      <w:r w:rsidRPr="000F0AC0">
        <w:rPr>
          <w:lang w:val="en"/>
        </w:rPr>
        <w:t>.</w:t>
      </w:r>
    </w:p>
    <w:p w14:paraId="40EBD8DD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Sử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dụng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chiến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lược</w:t>
      </w:r>
      <w:proofErr w:type="spellEnd"/>
      <w:r w:rsidRPr="000F0AC0">
        <w:rPr>
          <w:lang w:val="en"/>
        </w:rPr>
        <w:t xml:space="preserve"> ‘</w:t>
      </w:r>
      <w:proofErr w:type="spellStart"/>
      <w:r w:rsidRPr="000F0AC0">
        <w:rPr>
          <w:lang w:val="en"/>
        </w:rPr>
        <w:t>sương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mù</w:t>
      </w:r>
      <w:proofErr w:type="spellEnd"/>
      <w:r w:rsidRPr="000F0AC0">
        <w:rPr>
          <w:lang w:val="en"/>
        </w:rPr>
        <w:t xml:space="preserve">’,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nghĩa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đùa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hoặc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đưa</w:t>
      </w:r>
      <w:proofErr w:type="spellEnd"/>
      <w:r w:rsidRPr="000F0AC0">
        <w:rPr>
          <w:lang w:val="en"/>
        </w:rPr>
        <w:t xml:space="preserve"> ra </w:t>
      </w:r>
      <w:proofErr w:type="spellStart"/>
      <w:r w:rsidRPr="000F0AC0">
        <w:rPr>
          <w:lang w:val="en"/>
        </w:rPr>
        <w:t>một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nhận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xét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khôi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hài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khiến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kia </w:t>
      </w:r>
      <w:proofErr w:type="spellStart"/>
      <w:r w:rsidRPr="000F0AC0">
        <w:rPr>
          <w:lang w:val="en"/>
        </w:rPr>
        <w:t>nghĩ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rằng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không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quan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tâm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>.</w:t>
      </w:r>
    </w:p>
    <w:p w14:paraId="32EB74EC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lang w:val="en"/>
        </w:rPr>
        <w:t>Nhờ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của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mình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hộ</w:t>
      </w:r>
      <w:proofErr w:type="spellEnd"/>
      <w:r w:rsidRPr="000F0AC0">
        <w:rPr>
          <w:lang w:val="en"/>
        </w:rPr>
        <w:t xml:space="preserve">.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hãy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nhớ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điều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này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giúp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>!</w:t>
      </w:r>
    </w:p>
    <w:p w14:paraId="0DF14506" w14:textId="77777777" w:rsidR="001F4876" w:rsidRPr="000F0AC0" w:rsidRDefault="001F4876" w:rsidP="001F4876">
      <w:pPr>
        <w:pStyle w:val="BodyText"/>
        <w:rPr>
          <w:lang w:val="en"/>
        </w:rPr>
      </w:pPr>
      <w:proofErr w:type="spellStart"/>
      <w:r w:rsidRPr="000F0AC0">
        <w:rPr>
          <w:b/>
          <w:lang w:val="en"/>
        </w:rPr>
        <w:t>Cố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gắng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suy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nghĩ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tích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cực</w:t>
      </w:r>
      <w:proofErr w:type="spellEnd"/>
      <w:r w:rsidRPr="000F0AC0">
        <w:rPr>
          <w:b/>
          <w:lang w:val="en"/>
        </w:rPr>
        <w:t>.</w:t>
      </w:r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Tập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trung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vào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toàn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bộ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tốt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yêu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thích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quan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tâm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. </w:t>
      </w:r>
      <w:proofErr w:type="spellStart"/>
      <w:r w:rsidRPr="000F0AC0">
        <w:rPr>
          <w:lang w:val="en"/>
        </w:rPr>
        <w:t>Hãy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viết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lại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suy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nghĩ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cảm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xúc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của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việc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ăn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hiếp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giúp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suy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nghĩ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mạch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lạc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gì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>.</w:t>
      </w:r>
      <w:r w:rsidRPr="000F0AC0">
        <w:rPr>
          <w:lang w:val="en"/>
        </w:rPr>
        <w:br/>
      </w:r>
    </w:p>
    <w:p w14:paraId="7BF1AEFF" w14:textId="77777777" w:rsidR="001F4876" w:rsidRPr="000F0AC0" w:rsidRDefault="001F4876" w:rsidP="001F4876">
      <w:pPr>
        <w:pStyle w:val="BodyText"/>
        <w:rPr>
          <w:lang w:val="en"/>
        </w:rPr>
      </w:pPr>
      <w:r w:rsidRPr="000F0AC0">
        <w:rPr>
          <w:b/>
          <w:lang w:val="en"/>
        </w:rPr>
        <w:t xml:space="preserve">Ở </w:t>
      </w:r>
      <w:proofErr w:type="spellStart"/>
      <w:r w:rsidRPr="000F0AC0">
        <w:rPr>
          <w:b/>
          <w:lang w:val="en"/>
        </w:rPr>
        <w:t>cùng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với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những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người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bạn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của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mình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và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với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những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người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giúp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bạn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cảm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thấy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tốt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về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bản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thân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mình</w:t>
      </w:r>
      <w:proofErr w:type="spellEnd"/>
      <w:r w:rsidRPr="000F0AC0">
        <w:rPr>
          <w:b/>
          <w:lang w:val="en"/>
        </w:rPr>
        <w:t>.</w:t>
      </w:r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tốt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tôn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trọng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khuyến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khích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ủng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hộ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.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quan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tâm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phúc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lợi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của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vui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vẻ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để</w:t>
      </w:r>
      <w:proofErr w:type="spellEnd"/>
      <w:r w:rsidRPr="000F0AC0">
        <w:rPr>
          <w:lang w:val="en"/>
        </w:rPr>
        <w:t xml:space="preserve"> ở </w:t>
      </w:r>
      <w:proofErr w:type="spellStart"/>
      <w:r w:rsidRPr="000F0AC0">
        <w:rPr>
          <w:lang w:val="en"/>
        </w:rPr>
        <w:t>cùng</w:t>
      </w:r>
      <w:proofErr w:type="spellEnd"/>
      <w:r w:rsidRPr="000F0AC0">
        <w:rPr>
          <w:lang w:val="en"/>
        </w:rPr>
        <w:t xml:space="preserve">.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sẽ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mới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bằng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việc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tôn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trọng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khuyến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khích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ủng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hộ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khác</w:t>
      </w:r>
      <w:proofErr w:type="spellEnd"/>
      <w:r w:rsidRPr="000F0AC0">
        <w:rPr>
          <w:lang w:val="en"/>
        </w:rPr>
        <w:t>.</w:t>
      </w:r>
      <w:r w:rsidRPr="000F0AC0">
        <w:rPr>
          <w:lang w:val="en"/>
        </w:rPr>
        <w:br/>
      </w:r>
    </w:p>
    <w:p w14:paraId="01D37935" w14:textId="77777777" w:rsidR="001F4876" w:rsidRPr="000F0AC0" w:rsidRDefault="001F4876" w:rsidP="001F4876">
      <w:pPr>
        <w:pStyle w:val="BodyText"/>
      </w:pPr>
      <w:proofErr w:type="spellStart"/>
      <w:r w:rsidRPr="000F0AC0">
        <w:rPr>
          <w:b/>
          <w:lang w:val="en"/>
        </w:rPr>
        <w:t>Cố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gắng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tìm</w:t>
      </w:r>
      <w:proofErr w:type="spellEnd"/>
      <w:r w:rsidRPr="000F0AC0">
        <w:rPr>
          <w:b/>
          <w:lang w:val="en"/>
        </w:rPr>
        <w:t xml:space="preserve"> ra </w:t>
      </w:r>
      <w:proofErr w:type="spellStart"/>
      <w:r w:rsidRPr="000F0AC0">
        <w:rPr>
          <w:b/>
          <w:lang w:val="en"/>
        </w:rPr>
        <w:t>những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vấn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đề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đằng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sau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việc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ăn</w:t>
      </w:r>
      <w:proofErr w:type="spellEnd"/>
      <w:r w:rsidRPr="000F0AC0">
        <w:rPr>
          <w:b/>
          <w:lang w:val="en"/>
        </w:rPr>
        <w:t xml:space="preserve"> </w:t>
      </w:r>
      <w:proofErr w:type="spellStart"/>
      <w:r w:rsidRPr="000F0AC0">
        <w:rPr>
          <w:b/>
          <w:lang w:val="en"/>
        </w:rPr>
        <w:t>hiếp</w:t>
      </w:r>
      <w:proofErr w:type="spellEnd"/>
      <w:r w:rsidRPr="000F0AC0">
        <w:rPr>
          <w:b/>
          <w:lang w:val="en"/>
        </w:rPr>
        <w:t>.</w:t>
      </w:r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Nếu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cảm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thấy</w:t>
      </w:r>
      <w:proofErr w:type="spellEnd"/>
      <w:r w:rsidRPr="000F0AC0">
        <w:rPr>
          <w:lang w:val="en"/>
        </w:rPr>
        <w:t xml:space="preserve"> an </w:t>
      </w:r>
      <w:proofErr w:type="spellStart"/>
      <w:r w:rsidRPr="000F0AC0">
        <w:rPr>
          <w:lang w:val="en"/>
        </w:rPr>
        <w:t>toàn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để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làm</w:t>
      </w:r>
      <w:proofErr w:type="spellEnd"/>
      <w:r w:rsidRPr="000F0AC0">
        <w:rPr>
          <w:lang w:val="en"/>
        </w:rPr>
        <w:t xml:space="preserve">, </w:t>
      </w:r>
      <w:proofErr w:type="spellStart"/>
      <w:r w:rsidRPr="000F0AC0">
        <w:rPr>
          <w:lang w:val="en"/>
        </w:rPr>
        <w:t>hãy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nói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chuyện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với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những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người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khác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có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liên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quan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hỏi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về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cách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thức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bạn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và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họ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cùng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nhau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tìm</w:t>
      </w:r>
      <w:proofErr w:type="spellEnd"/>
      <w:r w:rsidRPr="000F0AC0">
        <w:rPr>
          <w:lang w:val="en"/>
        </w:rPr>
        <w:t xml:space="preserve"> ra </w:t>
      </w:r>
      <w:proofErr w:type="spellStart"/>
      <w:r w:rsidRPr="000F0AC0">
        <w:rPr>
          <w:lang w:val="en"/>
        </w:rPr>
        <w:t>các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vấn</w:t>
      </w:r>
      <w:proofErr w:type="spellEnd"/>
      <w:r w:rsidRPr="000F0AC0">
        <w:rPr>
          <w:lang w:val="en"/>
        </w:rPr>
        <w:t xml:space="preserve"> </w:t>
      </w:r>
      <w:proofErr w:type="spellStart"/>
      <w:r w:rsidRPr="000F0AC0">
        <w:rPr>
          <w:lang w:val="en"/>
        </w:rPr>
        <w:t>đề</w:t>
      </w:r>
      <w:proofErr w:type="spellEnd"/>
      <w:r w:rsidRPr="000F0AC0">
        <w:rPr>
          <w:lang w:val="en"/>
        </w:rPr>
        <w:t>.</w:t>
      </w:r>
    </w:p>
    <w:p w14:paraId="17073749" w14:textId="77777777" w:rsidR="000D4318" w:rsidRPr="00671202" w:rsidRDefault="000D4318" w:rsidP="001F4876">
      <w:pPr>
        <w:pStyle w:val="BodyText"/>
        <w:rPr>
          <w:rFonts w:cstheme="minorHAnsi"/>
          <w:color w:val="151547"/>
        </w:rPr>
      </w:pPr>
    </w:p>
    <w:sectPr w:rsidR="000D4318" w:rsidRPr="00671202" w:rsidSect="001D39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030D" w14:textId="77777777" w:rsidR="00B13B61" w:rsidRDefault="00B13B61" w:rsidP="002B7185">
      <w:r>
        <w:pict w14:anchorId="1DBB341C">
          <v:rect id="_x0000_i1027" style="width:0;height:1.5pt" o:hralign="center" o:hrstd="t" o:hr="t" fillcolor="#a0a0a0" stroked="f"/>
        </w:pict>
      </w:r>
    </w:p>
    <w:p w14:paraId="61AECB19" w14:textId="77777777" w:rsidR="00B13B61" w:rsidRDefault="00B13B61" w:rsidP="002B7185"/>
  </w:endnote>
  <w:endnote w:type="continuationSeparator" w:id="0">
    <w:p w14:paraId="19C8929A" w14:textId="77777777" w:rsidR="00B13B61" w:rsidRDefault="00B13B61" w:rsidP="002B7185">
      <w:r>
        <w:pict w14:anchorId="31CAD7F6">
          <v:rect id="_x0000_i1028" style="width:0;height:1.5pt" o:hralign="center" o:hrstd="t" o:hr="t" fillcolor="#a0a0a0" stroked="f"/>
        </w:pict>
      </w:r>
    </w:p>
    <w:p w14:paraId="3EACEB92" w14:textId="77777777" w:rsidR="00B13B61" w:rsidRDefault="00B13B61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B17D" w14:textId="77777777" w:rsidR="00671202" w:rsidRDefault="00671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6548" w14:textId="77777777" w:rsidR="00671202" w:rsidRDefault="00671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AE4C" w14:textId="77777777" w:rsidR="00B13B61" w:rsidRPr="00026DC2" w:rsidRDefault="00B13B61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128F5D3F" w14:textId="77777777" w:rsidR="00B13B61" w:rsidRDefault="00B13B61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0A661290" w14:textId="77777777" w:rsidR="00B13B61" w:rsidRDefault="00B13B61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4AA0" w14:textId="77777777" w:rsidR="00671202" w:rsidRDefault="00671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C54F" w14:textId="77777777" w:rsidR="00671202" w:rsidRDefault="0067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6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8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9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2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4876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3FA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161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120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5FEA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3F46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13E4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3B61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515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4A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EE4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0154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8D186CCF-175E-4F49-92BD-95558D7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idshelp.com.au/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2023-08-03T06:34:54+00:00</PPModeratedDate>
    <PPLastReviewedDate xmlns="b70dd679-76a0-4ce0-858d-24cdf2777c25">2023-08-03T06:34:55+00:00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A48105034C84EAB14E5912D7A8FD7" ma:contentTypeVersion="0" ma:contentTypeDescription="Create a new document." ma:contentTypeScope="" ma:versionID="eb5e3038a4a876305fa5a7ef3db04e70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3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54901-E2D5-43B7-9793-78FEAA62A5FB}"/>
</file>

<file path=customXml/itemProps5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Cần làm gì nếu bạn đang bị ăn hiếp – Fact sheet: What to do if you are being bullied</dc:title>
  <dc:subject>Cần làm gì nếu bạn đang bị ăn hiếp</dc:subject>
  <dc:creator>Australian Education Authorities / The State of Queensland</dc:creator>
  <cp:keywords/>
  <dc:description/>
  <cp:revision>4</cp:revision>
  <cp:lastPrinted>2023-05-17T13:54:00Z</cp:lastPrinted>
  <dcterms:created xsi:type="dcterms:W3CDTF">2023-07-06T00:57:00Z</dcterms:created>
  <dcterms:modified xsi:type="dcterms:W3CDTF">2023-07-06T01:40:00Z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0x01010006CA48105034C84EAB14E5912D7A8FD7</vt:lpwstr>
  </property>
  <property fmtid="{D5CDD505-2E9C-101B-9397-08002B2CF9AE}" pid="3" name="MediaServiceImageTags">
    <vt:lpwstr/>
  </property>
</Properties>
</file>