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149" w14:textId="6E8981A8" w:rsidR="007E5929" w:rsidRPr="007E5929" w:rsidRDefault="007E5929" w:rsidP="007E5929">
      <w:pPr>
        <w:pStyle w:val="Heading1"/>
        <w:rPr>
          <w:lang w:val="fr-FR"/>
        </w:rPr>
      </w:pPr>
      <w:proofErr w:type="spellStart"/>
      <w:r w:rsidRPr="007E5929">
        <w:rPr>
          <w:lang w:val="fr-FR"/>
        </w:rPr>
        <w:t>Definiciones</w:t>
      </w:r>
      <w:proofErr w:type="spellEnd"/>
      <w:r w:rsidRPr="007E5929">
        <w:rPr>
          <w:lang w:val="fr-FR"/>
        </w:rPr>
        <w:t xml:space="preserve"> de </w:t>
      </w:r>
      <w:proofErr w:type="spellStart"/>
      <w:r w:rsidRPr="007E5929">
        <w:rPr>
          <w:lang w:val="fr-FR"/>
        </w:rPr>
        <w:t>hostigamiento</w:t>
      </w:r>
      <w:proofErr w:type="spellEnd"/>
      <w:r w:rsidRPr="007E5929">
        <w:rPr>
          <w:lang w:val="fr-FR"/>
        </w:rPr>
        <w:t xml:space="preserve"> (bullying), </w:t>
      </w:r>
      <w:proofErr w:type="spellStart"/>
      <w:r w:rsidRPr="007E5929">
        <w:rPr>
          <w:lang w:val="fr-FR"/>
        </w:rPr>
        <w:t>acoso</w:t>
      </w:r>
      <w:proofErr w:type="spellEnd"/>
      <w:r w:rsidRPr="007E5929">
        <w:rPr>
          <w:lang w:val="fr-FR"/>
        </w:rPr>
        <w:t xml:space="preserve">, </w:t>
      </w:r>
      <w:proofErr w:type="spellStart"/>
      <w:r w:rsidRPr="007E5929">
        <w:rPr>
          <w:lang w:val="fr-FR"/>
        </w:rPr>
        <w:t>discriminación</w:t>
      </w:r>
      <w:proofErr w:type="spellEnd"/>
      <w:r w:rsidRPr="007E5929">
        <w:rPr>
          <w:lang w:val="fr-FR"/>
        </w:rPr>
        <w:t xml:space="preserve"> y </w:t>
      </w:r>
      <w:proofErr w:type="spellStart"/>
      <w:r w:rsidRPr="007E5929">
        <w:rPr>
          <w:lang w:val="fr-FR"/>
        </w:rPr>
        <w:t>violencia</w:t>
      </w:r>
      <w:proofErr w:type="spellEnd"/>
    </w:p>
    <w:p w14:paraId="2C400AC2" w14:textId="77777777" w:rsidR="007E5929" w:rsidRPr="007E5929" w:rsidRDefault="007E5929" w:rsidP="007E5929">
      <w:pPr>
        <w:pStyle w:val="BodyText"/>
        <w:rPr>
          <w:rFonts w:eastAsiaTheme="majorEastAsia"/>
          <w:lang w:val="fr-FR"/>
        </w:rPr>
      </w:pPr>
    </w:p>
    <w:p w14:paraId="21CFA658" w14:textId="2E6186F6" w:rsidR="00727A92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, el </w:t>
      </w:r>
      <w:proofErr w:type="spellStart"/>
      <w:r w:rsidRPr="007E5929">
        <w:rPr>
          <w:szCs w:val="22"/>
          <w:lang w:val="fr-FR"/>
        </w:rPr>
        <w:t>acoso</w:t>
      </w:r>
      <w:proofErr w:type="spellEnd"/>
      <w:r w:rsidRPr="007E5929">
        <w:rPr>
          <w:szCs w:val="22"/>
          <w:lang w:val="fr-FR"/>
        </w:rPr>
        <w:t xml:space="preserve">, la </w:t>
      </w:r>
      <w:proofErr w:type="spellStart"/>
      <w:r w:rsidRPr="007E5929">
        <w:rPr>
          <w:szCs w:val="22"/>
          <w:lang w:val="fr-FR"/>
        </w:rPr>
        <w:t>discriminación</w:t>
      </w:r>
      <w:proofErr w:type="spellEnd"/>
      <w:r w:rsidRPr="007E5929">
        <w:rPr>
          <w:szCs w:val="22"/>
          <w:lang w:val="fr-FR"/>
        </w:rPr>
        <w:t xml:space="preserve"> y la </w:t>
      </w:r>
      <w:proofErr w:type="spellStart"/>
      <w:r w:rsidRPr="007E5929">
        <w:rPr>
          <w:szCs w:val="22"/>
          <w:lang w:val="fr-FR"/>
        </w:rPr>
        <w:t>violencia</w:t>
      </w:r>
      <w:proofErr w:type="spellEnd"/>
      <w:r w:rsidRPr="007E5929">
        <w:rPr>
          <w:szCs w:val="22"/>
          <w:lang w:val="fr-FR"/>
        </w:rPr>
        <w:t xml:space="preserve"> son </w:t>
      </w:r>
      <w:proofErr w:type="spellStart"/>
      <w:r w:rsidRPr="007E5929">
        <w:rPr>
          <w:szCs w:val="22"/>
          <w:lang w:val="fr-FR"/>
        </w:rPr>
        <w:t>todos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comportamientos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interpersonales</w:t>
      </w:r>
      <w:proofErr w:type="spellEnd"/>
      <w:r w:rsidRPr="007E5929">
        <w:rPr>
          <w:szCs w:val="22"/>
          <w:lang w:val="fr-FR"/>
        </w:rPr>
        <w:t xml:space="preserve"> que </w:t>
      </w:r>
      <w:proofErr w:type="spellStart"/>
      <w:r w:rsidRPr="007E5929">
        <w:rPr>
          <w:szCs w:val="22"/>
          <w:lang w:val="fr-FR"/>
        </w:rPr>
        <w:t>pueden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crear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ambientes</w:t>
      </w:r>
      <w:proofErr w:type="spellEnd"/>
      <w:r w:rsidRPr="007E5929">
        <w:rPr>
          <w:szCs w:val="22"/>
          <w:lang w:val="fr-FR"/>
        </w:rPr>
        <w:t xml:space="preserve"> sociales </w:t>
      </w:r>
      <w:proofErr w:type="spellStart"/>
      <w:r w:rsidRPr="007E5929">
        <w:rPr>
          <w:szCs w:val="22"/>
          <w:lang w:val="fr-FR"/>
        </w:rPr>
        <w:t>negativos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contribuir</w:t>
      </w:r>
      <w:proofErr w:type="spellEnd"/>
      <w:r w:rsidRPr="007E5929">
        <w:rPr>
          <w:szCs w:val="22"/>
          <w:lang w:val="fr-FR"/>
        </w:rPr>
        <w:t xml:space="preserve"> a </w:t>
      </w:r>
      <w:proofErr w:type="spellStart"/>
      <w:r w:rsidRPr="007E5929">
        <w:rPr>
          <w:szCs w:val="22"/>
          <w:lang w:val="fr-FR"/>
        </w:rPr>
        <w:t>ellos</w:t>
      </w:r>
      <w:proofErr w:type="spellEnd"/>
      <w:r w:rsidRPr="007E5929">
        <w:rPr>
          <w:szCs w:val="22"/>
          <w:lang w:val="fr-FR"/>
        </w:rPr>
        <w:t xml:space="preserve">. </w:t>
      </w:r>
      <w:proofErr w:type="spellStart"/>
      <w:r w:rsidRPr="007E5929">
        <w:rPr>
          <w:szCs w:val="22"/>
          <w:lang w:val="fr-FR"/>
        </w:rPr>
        <w:t>Todas</w:t>
      </w:r>
      <w:proofErr w:type="spellEnd"/>
      <w:r w:rsidRPr="007E5929">
        <w:rPr>
          <w:szCs w:val="22"/>
          <w:lang w:val="fr-FR"/>
        </w:rPr>
        <w:t xml:space="preserve"> las </w:t>
      </w:r>
      <w:proofErr w:type="spellStart"/>
      <w:r w:rsidRPr="007E5929">
        <w:rPr>
          <w:szCs w:val="22"/>
          <w:lang w:val="fr-FR"/>
        </w:rPr>
        <w:t>comunidades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escolares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deberían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tener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definiciones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claras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delineadas</w:t>
      </w:r>
      <w:proofErr w:type="spellEnd"/>
      <w:r w:rsidRPr="007E5929">
        <w:rPr>
          <w:szCs w:val="22"/>
          <w:lang w:val="fr-FR"/>
        </w:rPr>
        <w:t xml:space="preserve"> en sus </w:t>
      </w:r>
      <w:proofErr w:type="spellStart"/>
      <w:r w:rsidRPr="007E5929">
        <w:rPr>
          <w:szCs w:val="22"/>
          <w:lang w:val="fr-FR"/>
        </w:rPr>
        <w:t>políticas</w:t>
      </w:r>
      <w:proofErr w:type="spellEnd"/>
      <w:r w:rsidRPr="007E5929">
        <w:rPr>
          <w:szCs w:val="22"/>
          <w:lang w:val="fr-FR"/>
        </w:rPr>
        <w:t xml:space="preserve"> y </w:t>
      </w:r>
      <w:proofErr w:type="spellStart"/>
      <w:r w:rsidRPr="007E5929">
        <w:rPr>
          <w:szCs w:val="22"/>
          <w:lang w:val="fr-FR"/>
        </w:rPr>
        <w:t>procedimientos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escolares</w:t>
      </w:r>
      <w:proofErr w:type="spellEnd"/>
      <w:r w:rsidRPr="007E5929">
        <w:rPr>
          <w:szCs w:val="22"/>
          <w:lang w:val="fr-FR"/>
        </w:rPr>
        <w:t xml:space="preserve"> para 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, el </w:t>
      </w:r>
      <w:proofErr w:type="spellStart"/>
      <w:r w:rsidRPr="007E5929">
        <w:rPr>
          <w:szCs w:val="22"/>
          <w:lang w:val="fr-FR"/>
        </w:rPr>
        <w:t>acoso</w:t>
      </w:r>
      <w:proofErr w:type="spellEnd"/>
      <w:r w:rsidRPr="007E5929">
        <w:rPr>
          <w:szCs w:val="22"/>
          <w:lang w:val="fr-FR"/>
        </w:rPr>
        <w:t xml:space="preserve">, la </w:t>
      </w:r>
      <w:proofErr w:type="spellStart"/>
      <w:r w:rsidRPr="007E5929">
        <w:rPr>
          <w:szCs w:val="22"/>
          <w:lang w:val="fr-FR"/>
        </w:rPr>
        <w:t>discriminación</w:t>
      </w:r>
      <w:proofErr w:type="spellEnd"/>
      <w:r w:rsidRPr="007E5929">
        <w:rPr>
          <w:szCs w:val="22"/>
          <w:lang w:val="fr-FR"/>
        </w:rPr>
        <w:t xml:space="preserve"> y la </w:t>
      </w:r>
      <w:proofErr w:type="spellStart"/>
      <w:r w:rsidRPr="007E5929">
        <w:rPr>
          <w:szCs w:val="22"/>
          <w:lang w:val="fr-FR"/>
        </w:rPr>
        <w:t>violencia</w:t>
      </w:r>
      <w:proofErr w:type="spellEnd"/>
      <w:r w:rsidRPr="007E5929">
        <w:rPr>
          <w:szCs w:val="22"/>
          <w:lang w:val="fr-FR"/>
        </w:rPr>
        <w:t xml:space="preserve">. </w:t>
      </w:r>
    </w:p>
    <w:p w14:paraId="6E8353F8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</w:p>
    <w:p w14:paraId="32A25D0A" w14:textId="2F25448B" w:rsidR="00C6292A" w:rsidRPr="007E5929" w:rsidRDefault="007E5929" w:rsidP="006422FA">
      <w:pPr>
        <w:pStyle w:val="Heading2"/>
        <w:rPr>
          <w:lang w:val="fr-FR"/>
        </w:rPr>
      </w:pPr>
      <w:proofErr w:type="spellStart"/>
      <w:r w:rsidRPr="007E5929">
        <w:rPr>
          <w:lang w:val="fr-FR"/>
        </w:rPr>
        <w:t>Hostigamiento</w:t>
      </w:r>
      <w:proofErr w:type="spellEnd"/>
    </w:p>
    <w:p w14:paraId="3A3E85A3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La </w:t>
      </w:r>
      <w:proofErr w:type="spellStart"/>
      <w:r w:rsidRPr="007E5929">
        <w:rPr>
          <w:szCs w:val="22"/>
          <w:lang w:val="fr-FR"/>
        </w:rPr>
        <w:t>definición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nacional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(</w:t>
      </w:r>
      <w:proofErr w:type="spellStart"/>
      <w:r w:rsidRPr="007E5929">
        <w:rPr>
          <w:szCs w:val="22"/>
          <w:lang w:val="fr-FR"/>
        </w:rPr>
        <w:t>bullying</w:t>
      </w:r>
      <w:proofErr w:type="spellEnd"/>
      <w:r w:rsidRPr="007E5929">
        <w:rPr>
          <w:szCs w:val="22"/>
          <w:lang w:val="fr-FR"/>
        </w:rPr>
        <w:t xml:space="preserve">) para </w:t>
      </w:r>
      <w:proofErr w:type="spellStart"/>
      <w:r w:rsidRPr="007E5929">
        <w:rPr>
          <w:szCs w:val="22"/>
          <w:lang w:val="fr-FR"/>
        </w:rPr>
        <w:t>las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escuelas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australianas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dice</w:t>
      </w:r>
      <w:proofErr w:type="spellEnd"/>
      <w:r w:rsidRPr="007E5929">
        <w:rPr>
          <w:szCs w:val="22"/>
          <w:lang w:val="fr-FR"/>
        </w:rPr>
        <w:t xml:space="preserve">: </w:t>
      </w:r>
    </w:p>
    <w:p w14:paraId="0B9982ED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es un </w:t>
      </w:r>
      <w:proofErr w:type="spellStart"/>
      <w:r w:rsidRPr="007E5929">
        <w:rPr>
          <w:szCs w:val="22"/>
          <w:lang w:val="fr-FR"/>
        </w:rPr>
        <w:t>uso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indebido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del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poder</w:t>
      </w:r>
      <w:proofErr w:type="spellEnd"/>
      <w:r w:rsidRPr="007E5929">
        <w:rPr>
          <w:szCs w:val="22"/>
          <w:lang w:val="fr-FR"/>
        </w:rPr>
        <w:t xml:space="preserve"> en las </w:t>
      </w:r>
      <w:proofErr w:type="spellStart"/>
      <w:r w:rsidRPr="007E5929">
        <w:rPr>
          <w:szCs w:val="22"/>
          <w:lang w:val="fr-FR"/>
        </w:rPr>
        <w:t>relaciones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por</w:t>
      </w:r>
      <w:proofErr w:type="spellEnd"/>
      <w:r w:rsidRPr="007E5929">
        <w:rPr>
          <w:szCs w:val="22"/>
          <w:lang w:val="fr-FR"/>
        </w:rPr>
        <w:t xml:space="preserve"> medio de </w:t>
      </w:r>
      <w:proofErr w:type="spellStart"/>
      <w:r w:rsidRPr="007E5929">
        <w:rPr>
          <w:szCs w:val="22"/>
          <w:lang w:val="fr-FR"/>
        </w:rPr>
        <w:t>comportamiento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físico</w:t>
      </w:r>
      <w:proofErr w:type="spellEnd"/>
      <w:r w:rsidRPr="007E5929">
        <w:rPr>
          <w:szCs w:val="22"/>
          <w:lang w:val="fr-FR"/>
        </w:rPr>
        <w:t xml:space="preserve"> y/o social </w:t>
      </w:r>
      <w:proofErr w:type="spellStart"/>
      <w:r w:rsidRPr="007E5929">
        <w:rPr>
          <w:szCs w:val="22"/>
          <w:lang w:val="fr-FR"/>
        </w:rPr>
        <w:t>repetido</w:t>
      </w:r>
      <w:proofErr w:type="spellEnd"/>
      <w:r w:rsidRPr="007E5929">
        <w:rPr>
          <w:szCs w:val="22"/>
          <w:lang w:val="fr-FR"/>
        </w:rPr>
        <w:t xml:space="preserve"> que </w:t>
      </w:r>
      <w:proofErr w:type="spellStart"/>
      <w:r w:rsidRPr="007E5929">
        <w:rPr>
          <w:szCs w:val="22"/>
          <w:lang w:val="fr-FR"/>
        </w:rPr>
        <w:t>ocasiona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daño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físico</w:t>
      </w:r>
      <w:proofErr w:type="spellEnd"/>
      <w:r w:rsidRPr="007E5929">
        <w:rPr>
          <w:szCs w:val="22"/>
          <w:lang w:val="fr-FR"/>
        </w:rPr>
        <w:t xml:space="preserve"> y/o </w:t>
      </w:r>
      <w:proofErr w:type="spellStart"/>
      <w:r w:rsidRPr="007E5929">
        <w:rPr>
          <w:szCs w:val="22"/>
          <w:lang w:val="fr-FR"/>
        </w:rPr>
        <w:t>psicológico</w:t>
      </w:r>
      <w:proofErr w:type="spellEnd"/>
      <w:r w:rsidRPr="007E5929">
        <w:rPr>
          <w:szCs w:val="22"/>
          <w:lang w:val="fr-FR"/>
        </w:rPr>
        <w:t xml:space="preserve">.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incluir</w:t>
      </w:r>
      <w:proofErr w:type="spellEnd"/>
      <w:r w:rsidRPr="007E5929">
        <w:rPr>
          <w:szCs w:val="22"/>
          <w:lang w:val="fr-FR"/>
        </w:rPr>
        <w:t xml:space="preserve"> a un </w:t>
      </w:r>
      <w:proofErr w:type="spellStart"/>
      <w:r w:rsidRPr="007E5929">
        <w:rPr>
          <w:szCs w:val="22"/>
          <w:lang w:val="fr-FR"/>
        </w:rPr>
        <w:t>individuo</w:t>
      </w:r>
      <w:proofErr w:type="spellEnd"/>
      <w:r w:rsidRPr="007E5929">
        <w:rPr>
          <w:szCs w:val="22"/>
          <w:lang w:val="fr-FR"/>
        </w:rPr>
        <w:t xml:space="preserve"> o a un </w:t>
      </w:r>
      <w:proofErr w:type="spellStart"/>
      <w:r w:rsidRPr="007E5929">
        <w:rPr>
          <w:szCs w:val="22"/>
          <w:lang w:val="fr-FR"/>
        </w:rPr>
        <w:t>grupo</w:t>
      </w:r>
      <w:proofErr w:type="spellEnd"/>
      <w:r w:rsidRPr="007E5929">
        <w:rPr>
          <w:szCs w:val="22"/>
          <w:lang w:val="fr-FR"/>
        </w:rPr>
        <w:t xml:space="preserve"> que usa su </w:t>
      </w:r>
      <w:proofErr w:type="spellStart"/>
      <w:r w:rsidRPr="007E5929">
        <w:rPr>
          <w:szCs w:val="22"/>
          <w:lang w:val="fr-FR"/>
        </w:rPr>
        <w:t>poder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indebidamente</w:t>
      </w:r>
      <w:proofErr w:type="spellEnd"/>
      <w:r w:rsidRPr="007E5929">
        <w:rPr>
          <w:szCs w:val="22"/>
          <w:lang w:val="fr-FR"/>
        </w:rPr>
        <w:t xml:space="preserve"> sobre </w:t>
      </w:r>
      <w:proofErr w:type="spellStart"/>
      <w:r w:rsidRPr="007E5929">
        <w:rPr>
          <w:szCs w:val="22"/>
          <w:lang w:val="fr-FR"/>
        </w:rPr>
        <w:t>una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más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personas</w:t>
      </w:r>
      <w:proofErr w:type="spellEnd"/>
      <w:r w:rsidRPr="007E5929">
        <w:rPr>
          <w:szCs w:val="22"/>
          <w:lang w:val="fr-FR"/>
        </w:rPr>
        <w:t xml:space="preserve">. 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ocurrir</w:t>
      </w:r>
      <w:proofErr w:type="spellEnd"/>
      <w:r w:rsidRPr="007E5929">
        <w:rPr>
          <w:szCs w:val="22"/>
          <w:lang w:val="fr-FR"/>
        </w:rPr>
        <w:t xml:space="preserve"> en persona o en </w:t>
      </w:r>
      <w:proofErr w:type="spellStart"/>
      <w:r w:rsidRPr="007E5929">
        <w:rPr>
          <w:szCs w:val="22"/>
          <w:lang w:val="fr-FR"/>
        </w:rPr>
        <w:t>línea</w:t>
      </w:r>
      <w:proofErr w:type="spellEnd"/>
      <w:r w:rsidRPr="007E5929">
        <w:rPr>
          <w:szCs w:val="22"/>
          <w:lang w:val="fr-FR"/>
        </w:rPr>
        <w:t xml:space="preserve">, y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ser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obvio</w:t>
      </w:r>
      <w:proofErr w:type="spellEnd"/>
      <w:r w:rsidRPr="007E5929">
        <w:rPr>
          <w:szCs w:val="22"/>
          <w:lang w:val="fr-FR"/>
        </w:rPr>
        <w:t xml:space="preserve"> (</w:t>
      </w:r>
      <w:proofErr w:type="spellStart"/>
      <w:r w:rsidRPr="007E5929">
        <w:rPr>
          <w:szCs w:val="22"/>
          <w:lang w:val="fr-FR"/>
        </w:rPr>
        <w:t>manifiesto</w:t>
      </w:r>
      <w:proofErr w:type="spellEnd"/>
      <w:r w:rsidRPr="007E5929">
        <w:rPr>
          <w:szCs w:val="22"/>
          <w:lang w:val="fr-FR"/>
        </w:rPr>
        <w:t xml:space="preserve">) u </w:t>
      </w:r>
      <w:proofErr w:type="spellStart"/>
      <w:r w:rsidRPr="007E5929">
        <w:rPr>
          <w:szCs w:val="22"/>
          <w:lang w:val="fr-FR"/>
        </w:rPr>
        <w:t>oculto</w:t>
      </w:r>
      <w:proofErr w:type="spellEnd"/>
      <w:r w:rsidRPr="007E5929">
        <w:rPr>
          <w:szCs w:val="22"/>
          <w:lang w:val="fr-FR"/>
        </w:rPr>
        <w:t xml:space="preserve"> (</w:t>
      </w:r>
      <w:proofErr w:type="spellStart"/>
      <w:r w:rsidRPr="007E5929">
        <w:rPr>
          <w:szCs w:val="22"/>
          <w:lang w:val="fr-FR"/>
        </w:rPr>
        <w:t>encubierto</w:t>
      </w:r>
      <w:proofErr w:type="spellEnd"/>
      <w:r w:rsidRPr="007E5929">
        <w:rPr>
          <w:szCs w:val="22"/>
          <w:lang w:val="fr-FR"/>
        </w:rPr>
        <w:t>).</w:t>
      </w:r>
    </w:p>
    <w:p w14:paraId="1B40873B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cualquier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tipo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por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cualquier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motivo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tener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efectos</w:t>
      </w:r>
      <w:proofErr w:type="spellEnd"/>
      <w:r w:rsidRPr="007E5929">
        <w:rPr>
          <w:szCs w:val="22"/>
          <w:lang w:val="fr-FR"/>
        </w:rPr>
        <w:t xml:space="preserve"> de largo </w:t>
      </w:r>
      <w:proofErr w:type="spellStart"/>
      <w:r w:rsidRPr="007E5929">
        <w:rPr>
          <w:szCs w:val="22"/>
          <w:lang w:val="fr-FR"/>
        </w:rPr>
        <w:t>alcance</w:t>
      </w:r>
      <w:proofErr w:type="spellEnd"/>
      <w:r w:rsidRPr="007E5929">
        <w:rPr>
          <w:szCs w:val="22"/>
          <w:lang w:val="fr-FR"/>
        </w:rPr>
        <w:t xml:space="preserve"> sobre los participantes, </w:t>
      </w:r>
      <w:proofErr w:type="spellStart"/>
      <w:r w:rsidRPr="007E5929">
        <w:rPr>
          <w:szCs w:val="22"/>
          <w:lang w:val="fr-FR"/>
        </w:rPr>
        <w:t>incluso</w:t>
      </w:r>
      <w:proofErr w:type="spellEnd"/>
      <w:r w:rsidRPr="007E5929">
        <w:rPr>
          <w:szCs w:val="22"/>
          <w:lang w:val="fr-FR"/>
        </w:rPr>
        <w:t xml:space="preserve"> sobre los </w:t>
      </w:r>
      <w:proofErr w:type="spellStart"/>
      <w:r w:rsidRPr="007E5929">
        <w:rPr>
          <w:szCs w:val="22"/>
          <w:lang w:val="fr-FR"/>
        </w:rPr>
        <w:t>espectadores</w:t>
      </w:r>
      <w:proofErr w:type="spellEnd"/>
      <w:r w:rsidRPr="007E5929">
        <w:rPr>
          <w:szCs w:val="22"/>
          <w:lang w:val="fr-FR"/>
        </w:rPr>
        <w:t xml:space="preserve">. </w:t>
      </w:r>
    </w:p>
    <w:p w14:paraId="1590A0B4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Los incidentes y </w:t>
      </w:r>
      <w:proofErr w:type="spellStart"/>
      <w:r w:rsidRPr="007E5929">
        <w:rPr>
          <w:szCs w:val="22"/>
          <w:lang w:val="fr-FR"/>
        </w:rPr>
        <w:t>conflictos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individuales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peleas</w:t>
      </w:r>
      <w:proofErr w:type="spellEnd"/>
      <w:r w:rsidRPr="007E5929">
        <w:rPr>
          <w:szCs w:val="22"/>
          <w:lang w:val="fr-FR"/>
        </w:rPr>
        <w:t xml:space="preserve"> entre </w:t>
      </w:r>
      <w:proofErr w:type="spellStart"/>
      <w:r w:rsidRPr="007E5929">
        <w:rPr>
          <w:szCs w:val="22"/>
          <w:lang w:val="fr-FR"/>
        </w:rPr>
        <w:t>iguales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ya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sea</w:t>
      </w:r>
      <w:proofErr w:type="spellEnd"/>
      <w:r w:rsidRPr="007E5929">
        <w:rPr>
          <w:szCs w:val="22"/>
          <w:lang w:val="fr-FR"/>
        </w:rPr>
        <w:t xml:space="preserve"> en persona o en </w:t>
      </w:r>
      <w:proofErr w:type="spellStart"/>
      <w:r w:rsidRPr="007E5929">
        <w:rPr>
          <w:szCs w:val="22"/>
          <w:lang w:val="fr-FR"/>
        </w:rPr>
        <w:t>línea</w:t>
      </w:r>
      <w:proofErr w:type="spellEnd"/>
      <w:r w:rsidRPr="007E5929">
        <w:rPr>
          <w:szCs w:val="22"/>
          <w:lang w:val="fr-FR"/>
        </w:rPr>
        <w:t xml:space="preserve"> no se </w:t>
      </w:r>
      <w:proofErr w:type="spellStart"/>
      <w:r w:rsidRPr="007E5929">
        <w:rPr>
          <w:szCs w:val="22"/>
          <w:lang w:val="fr-FR"/>
        </w:rPr>
        <w:t>definen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como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. </w:t>
      </w:r>
      <w:r w:rsidRPr="007E5929">
        <w:rPr>
          <w:szCs w:val="22"/>
          <w:lang w:val="fr-FR"/>
        </w:rPr>
        <w:br/>
      </w:r>
    </w:p>
    <w:p w14:paraId="6871CAB1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Los </w:t>
      </w:r>
      <w:proofErr w:type="spellStart"/>
      <w:r w:rsidRPr="007E5929">
        <w:rPr>
          <w:szCs w:val="22"/>
          <w:lang w:val="fr-FR"/>
        </w:rPr>
        <w:t>comportamientos</w:t>
      </w:r>
      <w:proofErr w:type="spellEnd"/>
      <w:r w:rsidRPr="007E5929">
        <w:rPr>
          <w:szCs w:val="22"/>
          <w:lang w:val="fr-FR"/>
        </w:rPr>
        <w:t xml:space="preserve"> que no </w:t>
      </w:r>
      <w:proofErr w:type="spellStart"/>
      <w:r w:rsidRPr="007E5929">
        <w:rPr>
          <w:szCs w:val="22"/>
          <w:lang w:val="fr-FR"/>
        </w:rPr>
        <w:t>constituyen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incluyen</w:t>
      </w:r>
      <w:proofErr w:type="spellEnd"/>
      <w:r w:rsidRPr="007E5929">
        <w:rPr>
          <w:szCs w:val="22"/>
          <w:lang w:val="fr-FR"/>
        </w:rPr>
        <w:t>:</w:t>
      </w:r>
    </w:p>
    <w:p w14:paraId="7079D611" w14:textId="77777777" w:rsidR="007E5929" w:rsidRPr="007E5929" w:rsidRDefault="007E5929" w:rsidP="007E5929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discusiones</w:t>
      </w:r>
      <w:proofErr w:type="spellEnd"/>
      <w:r w:rsidRPr="007E5929">
        <w:rPr>
          <w:szCs w:val="22"/>
        </w:rPr>
        <w:t xml:space="preserve"> y </w:t>
      </w:r>
      <w:proofErr w:type="spellStart"/>
      <w:r w:rsidRPr="007E5929">
        <w:rPr>
          <w:szCs w:val="22"/>
        </w:rPr>
        <w:t>desacuerdos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mutuos</w:t>
      </w:r>
      <w:proofErr w:type="spellEnd"/>
      <w:r w:rsidRPr="007E5929">
        <w:rPr>
          <w:szCs w:val="22"/>
        </w:rPr>
        <w:t xml:space="preserve"> (</w:t>
      </w:r>
      <w:proofErr w:type="spellStart"/>
      <w:r w:rsidRPr="007E5929">
        <w:rPr>
          <w:szCs w:val="22"/>
        </w:rPr>
        <w:t>cuando</w:t>
      </w:r>
      <w:proofErr w:type="spellEnd"/>
      <w:r w:rsidRPr="007E5929">
        <w:rPr>
          <w:szCs w:val="22"/>
        </w:rPr>
        <w:t xml:space="preserve"> no hay un </w:t>
      </w:r>
      <w:proofErr w:type="spellStart"/>
      <w:r w:rsidRPr="007E5929">
        <w:rPr>
          <w:szCs w:val="22"/>
        </w:rPr>
        <w:t>desbalance</w:t>
      </w:r>
      <w:proofErr w:type="spellEnd"/>
      <w:r w:rsidRPr="007E5929">
        <w:rPr>
          <w:szCs w:val="22"/>
        </w:rPr>
        <w:t xml:space="preserve"> del </w:t>
      </w:r>
      <w:proofErr w:type="spellStart"/>
      <w:r w:rsidRPr="007E5929">
        <w:rPr>
          <w:szCs w:val="22"/>
        </w:rPr>
        <w:t>poder</w:t>
      </w:r>
      <w:proofErr w:type="spellEnd"/>
      <w:r w:rsidRPr="007E5929">
        <w:rPr>
          <w:szCs w:val="22"/>
        </w:rPr>
        <w:t>)</w:t>
      </w:r>
    </w:p>
    <w:p w14:paraId="0D164E5A" w14:textId="77777777" w:rsidR="007E5929" w:rsidRPr="007E5929" w:rsidRDefault="007E5929" w:rsidP="007E5929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que a </w:t>
      </w:r>
      <w:proofErr w:type="spellStart"/>
      <w:r w:rsidRPr="007E5929">
        <w:rPr>
          <w:szCs w:val="22"/>
          <w:lang w:val="fr-FR"/>
        </w:rPr>
        <w:t>alguien</w:t>
      </w:r>
      <w:proofErr w:type="spellEnd"/>
      <w:r w:rsidRPr="007E5929">
        <w:rPr>
          <w:szCs w:val="22"/>
          <w:lang w:val="fr-FR"/>
        </w:rPr>
        <w:t xml:space="preserve"> no le </w:t>
      </w:r>
      <w:proofErr w:type="spellStart"/>
      <w:r w:rsidRPr="007E5929">
        <w:rPr>
          <w:szCs w:val="22"/>
          <w:lang w:val="fr-FR"/>
        </w:rPr>
        <w:t>guste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otra</w:t>
      </w:r>
      <w:proofErr w:type="spellEnd"/>
      <w:r w:rsidRPr="007E5929">
        <w:rPr>
          <w:szCs w:val="22"/>
          <w:lang w:val="fr-FR"/>
        </w:rPr>
        <w:t xml:space="preserve"> persona o que haya un </w:t>
      </w:r>
      <w:proofErr w:type="spellStart"/>
      <w:r w:rsidRPr="007E5929">
        <w:rPr>
          <w:szCs w:val="22"/>
          <w:lang w:val="fr-FR"/>
        </w:rPr>
        <w:t>acto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único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rechazo</w:t>
      </w:r>
      <w:proofErr w:type="spellEnd"/>
      <w:r w:rsidRPr="007E5929">
        <w:rPr>
          <w:szCs w:val="22"/>
          <w:lang w:val="fr-FR"/>
        </w:rPr>
        <w:t xml:space="preserve"> social</w:t>
      </w:r>
    </w:p>
    <w:p w14:paraId="2BC8960F" w14:textId="77777777" w:rsidR="007E5929" w:rsidRPr="007E5929" w:rsidRDefault="007E5929" w:rsidP="007E5929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actos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aislados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maldad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malicia</w:t>
      </w:r>
      <w:proofErr w:type="spellEnd"/>
    </w:p>
    <w:p w14:paraId="49317C3D" w14:textId="77777777" w:rsidR="007E5929" w:rsidRPr="007E5929" w:rsidRDefault="007E5929" w:rsidP="007E5929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incidentes </w:t>
      </w:r>
      <w:proofErr w:type="spellStart"/>
      <w:r w:rsidRPr="007E5929">
        <w:rPr>
          <w:szCs w:val="22"/>
          <w:lang w:val="fr-FR"/>
        </w:rPr>
        <w:t>aislados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agresión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intimidación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violencia</w:t>
      </w:r>
      <w:proofErr w:type="spellEnd"/>
      <w:r w:rsidRPr="007E5929">
        <w:rPr>
          <w:szCs w:val="22"/>
          <w:lang w:val="fr-FR"/>
        </w:rPr>
        <w:t>.</w:t>
      </w:r>
    </w:p>
    <w:p w14:paraId="71EFE42B" w14:textId="14FF01A3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lastRenderedPageBreak/>
        <w:t xml:space="preserve">Sin embargo, </w:t>
      </w:r>
      <w:proofErr w:type="spellStart"/>
      <w:r w:rsidRPr="007E5929">
        <w:rPr>
          <w:szCs w:val="22"/>
          <w:lang w:val="fr-FR"/>
        </w:rPr>
        <w:t>aun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esos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conflictos</w:t>
      </w:r>
      <w:proofErr w:type="spellEnd"/>
      <w:r w:rsidRPr="007E5929">
        <w:rPr>
          <w:szCs w:val="22"/>
          <w:lang w:val="fr-FR"/>
        </w:rPr>
        <w:t xml:space="preserve"> deben </w:t>
      </w:r>
      <w:proofErr w:type="spellStart"/>
      <w:r w:rsidRPr="007E5929">
        <w:rPr>
          <w:szCs w:val="22"/>
          <w:lang w:val="fr-FR"/>
        </w:rPr>
        <w:t>tratarse</w:t>
      </w:r>
      <w:proofErr w:type="spellEnd"/>
      <w:r w:rsidRPr="007E5929">
        <w:rPr>
          <w:szCs w:val="22"/>
          <w:lang w:val="fr-FR"/>
        </w:rPr>
        <w:t xml:space="preserve"> y </w:t>
      </w:r>
      <w:proofErr w:type="spellStart"/>
      <w:r w:rsidRPr="007E5929">
        <w:rPr>
          <w:szCs w:val="22"/>
          <w:lang w:val="fr-FR"/>
        </w:rPr>
        <w:t>resolverse</w:t>
      </w:r>
      <w:proofErr w:type="spellEnd"/>
      <w:r w:rsidRPr="007E5929">
        <w:rPr>
          <w:szCs w:val="22"/>
          <w:lang w:val="fr-FR"/>
        </w:rPr>
        <w:t xml:space="preserve"> </w:t>
      </w:r>
      <w:r w:rsidRPr="007E5929">
        <w:rPr>
          <w:szCs w:val="22"/>
          <w:lang w:val="fr-FR"/>
        </w:rPr>
        <w:br/>
      </w:r>
      <w:r w:rsidRPr="007E5929">
        <w:rPr>
          <w:szCs w:val="22"/>
          <w:lang w:val="fr-FR"/>
        </w:rPr>
        <w:br/>
        <w:t xml:space="preserve">De la </w:t>
      </w:r>
      <w:proofErr w:type="spellStart"/>
      <w:r w:rsidRPr="007E5929">
        <w:rPr>
          <w:szCs w:val="22"/>
          <w:lang w:val="fr-FR"/>
        </w:rPr>
        <w:t>misma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manera</w:t>
      </w:r>
      <w:proofErr w:type="spellEnd"/>
      <w:r w:rsidRPr="007E5929">
        <w:rPr>
          <w:szCs w:val="22"/>
          <w:lang w:val="fr-FR"/>
        </w:rPr>
        <w:t xml:space="preserve">, no </w:t>
      </w:r>
      <w:proofErr w:type="spellStart"/>
      <w:r w:rsidRPr="007E5929">
        <w:rPr>
          <w:szCs w:val="22"/>
          <w:lang w:val="fr-FR"/>
        </w:rPr>
        <w:t>todas</w:t>
      </w:r>
      <w:proofErr w:type="spellEnd"/>
      <w:r w:rsidRPr="007E5929">
        <w:rPr>
          <w:szCs w:val="22"/>
          <w:lang w:val="fr-FR"/>
        </w:rPr>
        <w:t xml:space="preserve"> las </w:t>
      </w:r>
      <w:proofErr w:type="spellStart"/>
      <w:r w:rsidRPr="007E5929">
        <w:rPr>
          <w:szCs w:val="22"/>
          <w:lang w:val="fr-FR"/>
        </w:rPr>
        <w:t>cuestiones</w:t>
      </w:r>
      <w:proofErr w:type="spellEnd"/>
      <w:r w:rsidRPr="007E5929">
        <w:rPr>
          <w:szCs w:val="22"/>
          <w:lang w:val="fr-FR"/>
        </w:rPr>
        <w:t xml:space="preserve"> en </w:t>
      </w:r>
      <w:proofErr w:type="spellStart"/>
      <w:r w:rsidRPr="007E5929">
        <w:rPr>
          <w:szCs w:val="22"/>
          <w:lang w:val="fr-FR"/>
        </w:rPr>
        <w:t>línea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constituyen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. (El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en </w:t>
      </w:r>
      <w:proofErr w:type="spellStart"/>
      <w:r w:rsidRPr="007E5929">
        <w:rPr>
          <w:szCs w:val="22"/>
          <w:lang w:val="fr-FR"/>
        </w:rPr>
        <w:t>línea</w:t>
      </w:r>
      <w:proofErr w:type="spellEnd"/>
      <w:r w:rsidRPr="007E5929">
        <w:rPr>
          <w:szCs w:val="22"/>
          <w:lang w:val="fr-FR"/>
        </w:rPr>
        <w:t xml:space="preserve"> a </w:t>
      </w:r>
      <w:proofErr w:type="spellStart"/>
      <w:r w:rsidRPr="007E5929">
        <w:rPr>
          <w:szCs w:val="22"/>
          <w:lang w:val="fr-FR"/>
        </w:rPr>
        <w:t>veces</w:t>
      </w:r>
      <w:proofErr w:type="spellEnd"/>
      <w:r w:rsidRPr="007E5929">
        <w:rPr>
          <w:szCs w:val="22"/>
          <w:lang w:val="fr-FR"/>
        </w:rPr>
        <w:t xml:space="preserve"> se </w:t>
      </w:r>
      <w:proofErr w:type="spellStart"/>
      <w:r w:rsidRPr="007E5929">
        <w:rPr>
          <w:szCs w:val="22"/>
          <w:lang w:val="fr-FR"/>
        </w:rPr>
        <w:t>denomina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cíber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(</w:t>
      </w:r>
      <w:proofErr w:type="spellStart"/>
      <w:r w:rsidRPr="007E5929">
        <w:rPr>
          <w:szCs w:val="22"/>
          <w:lang w:val="fr-FR"/>
        </w:rPr>
        <w:t>cyberbullying</w:t>
      </w:r>
      <w:proofErr w:type="spellEnd"/>
      <w:r w:rsidRPr="007E5929">
        <w:rPr>
          <w:szCs w:val="22"/>
          <w:lang w:val="fr-FR"/>
        </w:rPr>
        <w:t xml:space="preserve">) y se </w:t>
      </w:r>
      <w:proofErr w:type="spellStart"/>
      <w:r w:rsidRPr="007E5929">
        <w:rPr>
          <w:szCs w:val="22"/>
          <w:lang w:val="fr-FR"/>
        </w:rPr>
        <w:t>refiere</w:t>
      </w:r>
      <w:proofErr w:type="spellEnd"/>
      <w:r w:rsidRPr="007E5929">
        <w:rPr>
          <w:szCs w:val="22"/>
          <w:lang w:val="fr-FR"/>
        </w:rPr>
        <w:t xml:space="preserve"> a </w:t>
      </w:r>
      <w:proofErr w:type="spellStart"/>
      <w:r w:rsidRPr="007E5929">
        <w:rPr>
          <w:szCs w:val="22"/>
          <w:lang w:val="fr-FR"/>
        </w:rPr>
        <w:t>hostigamiento</w:t>
      </w:r>
      <w:proofErr w:type="spellEnd"/>
      <w:r w:rsidRPr="007E5929">
        <w:rPr>
          <w:szCs w:val="22"/>
          <w:lang w:val="fr-FR"/>
        </w:rPr>
        <w:t xml:space="preserve"> que se </w:t>
      </w:r>
      <w:proofErr w:type="spellStart"/>
      <w:r w:rsidRPr="007E5929">
        <w:rPr>
          <w:szCs w:val="22"/>
          <w:lang w:val="fr-FR"/>
        </w:rPr>
        <w:t>lleva</w:t>
      </w:r>
      <w:proofErr w:type="spellEnd"/>
      <w:r w:rsidRPr="007E5929">
        <w:rPr>
          <w:szCs w:val="22"/>
          <w:lang w:val="fr-FR"/>
        </w:rPr>
        <w:t xml:space="preserve"> a </w:t>
      </w:r>
      <w:proofErr w:type="spellStart"/>
      <w:r w:rsidRPr="007E5929">
        <w:rPr>
          <w:szCs w:val="22"/>
          <w:lang w:val="fr-FR"/>
        </w:rPr>
        <w:t>cabo</w:t>
      </w:r>
      <w:proofErr w:type="spellEnd"/>
      <w:r w:rsidRPr="007E5929">
        <w:rPr>
          <w:szCs w:val="22"/>
          <w:lang w:val="fr-FR"/>
        </w:rPr>
        <w:t xml:space="preserve"> a </w:t>
      </w:r>
      <w:proofErr w:type="spellStart"/>
      <w:r w:rsidRPr="007E5929">
        <w:rPr>
          <w:szCs w:val="22"/>
          <w:lang w:val="fr-FR"/>
        </w:rPr>
        <w:t>través</w:t>
      </w:r>
      <w:proofErr w:type="spellEnd"/>
      <w:r w:rsidRPr="007E5929">
        <w:rPr>
          <w:szCs w:val="22"/>
          <w:lang w:val="fr-FR"/>
        </w:rPr>
        <w:t xml:space="preserve"> de la </w:t>
      </w:r>
      <w:proofErr w:type="spellStart"/>
      <w:r w:rsidRPr="007E5929">
        <w:rPr>
          <w:szCs w:val="22"/>
          <w:lang w:val="fr-FR"/>
        </w:rPr>
        <w:t>tecnología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informática</w:t>
      </w:r>
      <w:proofErr w:type="spellEnd"/>
      <w:r w:rsidRPr="007E5929">
        <w:rPr>
          <w:szCs w:val="22"/>
          <w:lang w:val="fr-FR"/>
        </w:rPr>
        <w:t xml:space="preserve"> y de la </w:t>
      </w:r>
      <w:proofErr w:type="spellStart"/>
      <w:r w:rsidRPr="007E5929">
        <w:rPr>
          <w:szCs w:val="22"/>
          <w:lang w:val="fr-FR"/>
        </w:rPr>
        <w:t>comunicación</w:t>
      </w:r>
      <w:proofErr w:type="spellEnd"/>
      <w:r w:rsidRPr="007E5929">
        <w:rPr>
          <w:szCs w:val="22"/>
          <w:lang w:val="fr-FR"/>
        </w:rPr>
        <w:t>.)</w:t>
      </w:r>
      <w:bookmarkStart w:id="0" w:name="Harassment"/>
      <w:bookmarkEnd w:id="0"/>
    </w:p>
    <w:p w14:paraId="15EE8F00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</w:p>
    <w:p w14:paraId="0AE0BB2C" w14:textId="5AABAFCE" w:rsidR="000D4318" w:rsidRPr="007E5929" w:rsidRDefault="007E5929" w:rsidP="000D4318">
      <w:pPr>
        <w:pStyle w:val="Heading2"/>
        <w:rPr>
          <w:lang w:val="fr-FR"/>
        </w:rPr>
      </w:pPr>
      <w:proofErr w:type="spellStart"/>
      <w:r w:rsidRPr="007E5929">
        <w:rPr>
          <w:lang w:val="fr-FR"/>
        </w:rPr>
        <w:t>Acoso</w:t>
      </w:r>
      <w:proofErr w:type="spellEnd"/>
    </w:p>
    <w:p w14:paraId="702DBD17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El </w:t>
      </w:r>
      <w:proofErr w:type="spellStart"/>
      <w:r w:rsidRPr="007E5929">
        <w:rPr>
          <w:szCs w:val="22"/>
          <w:lang w:val="fr-FR"/>
        </w:rPr>
        <w:t>acoso</w:t>
      </w:r>
      <w:proofErr w:type="spellEnd"/>
      <w:r w:rsidRPr="007E5929">
        <w:rPr>
          <w:szCs w:val="22"/>
          <w:lang w:val="fr-FR"/>
        </w:rPr>
        <w:t xml:space="preserve"> es un </w:t>
      </w:r>
      <w:proofErr w:type="spellStart"/>
      <w:r w:rsidRPr="007E5929">
        <w:rPr>
          <w:szCs w:val="22"/>
          <w:lang w:val="fr-FR"/>
        </w:rPr>
        <w:t>comportamiento</w:t>
      </w:r>
      <w:proofErr w:type="spellEnd"/>
      <w:r w:rsidRPr="007E5929">
        <w:rPr>
          <w:szCs w:val="22"/>
          <w:lang w:val="fr-FR"/>
        </w:rPr>
        <w:t xml:space="preserve"> que se dirige a un </w:t>
      </w:r>
      <w:proofErr w:type="spellStart"/>
      <w:r w:rsidRPr="007E5929">
        <w:rPr>
          <w:szCs w:val="22"/>
          <w:lang w:val="fr-FR"/>
        </w:rPr>
        <w:t>individuo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grupo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debido</w:t>
      </w:r>
      <w:proofErr w:type="spellEnd"/>
      <w:r w:rsidRPr="007E5929">
        <w:rPr>
          <w:szCs w:val="22"/>
          <w:lang w:val="fr-FR"/>
        </w:rPr>
        <w:t xml:space="preserve"> a su:</w:t>
      </w:r>
    </w:p>
    <w:p w14:paraId="25BBFD97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identidad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raza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cultura</w:t>
      </w:r>
      <w:proofErr w:type="spellEnd"/>
      <w:r w:rsidRPr="007E5929">
        <w:rPr>
          <w:szCs w:val="22"/>
          <w:lang w:val="fr-FR"/>
        </w:rPr>
        <w:t xml:space="preserve"> u </w:t>
      </w:r>
      <w:proofErr w:type="spellStart"/>
      <w:r w:rsidRPr="007E5929">
        <w:rPr>
          <w:szCs w:val="22"/>
          <w:lang w:val="fr-FR"/>
        </w:rPr>
        <w:t>origen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étnico</w:t>
      </w:r>
      <w:proofErr w:type="spellEnd"/>
    </w:p>
    <w:p w14:paraId="37FC426D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religión</w:t>
      </w:r>
      <w:proofErr w:type="spellEnd"/>
    </w:p>
    <w:p w14:paraId="638D2EC1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características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físicas</w:t>
      </w:r>
      <w:proofErr w:type="spellEnd"/>
    </w:p>
    <w:p w14:paraId="3A47962E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género</w:t>
      </w:r>
      <w:proofErr w:type="spellEnd"/>
    </w:p>
    <w:p w14:paraId="6759240C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orientación</w:t>
      </w:r>
      <w:proofErr w:type="spellEnd"/>
      <w:r w:rsidRPr="007E5929">
        <w:rPr>
          <w:szCs w:val="22"/>
        </w:rPr>
        <w:t xml:space="preserve"> sexual </w:t>
      </w:r>
    </w:p>
    <w:p w14:paraId="61C8C92F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estado</w:t>
      </w:r>
      <w:proofErr w:type="spellEnd"/>
      <w:r w:rsidRPr="007E5929">
        <w:rPr>
          <w:szCs w:val="22"/>
          <w:lang w:val="fr-FR"/>
        </w:rPr>
        <w:t xml:space="preserve"> civil, </w:t>
      </w:r>
      <w:proofErr w:type="spellStart"/>
      <w:r w:rsidRPr="007E5929">
        <w:rPr>
          <w:szCs w:val="22"/>
          <w:lang w:val="fr-FR"/>
        </w:rPr>
        <w:t>económico</w:t>
      </w:r>
      <w:proofErr w:type="spellEnd"/>
      <w:r w:rsidRPr="007E5929">
        <w:rPr>
          <w:szCs w:val="22"/>
          <w:lang w:val="fr-FR"/>
        </w:rPr>
        <w:t xml:space="preserve">, o </w:t>
      </w:r>
      <w:proofErr w:type="spellStart"/>
      <w:r w:rsidRPr="007E5929">
        <w:rPr>
          <w:szCs w:val="22"/>
          <w:lang w:val="fr-FR"/>
        </w:rPr>
        <w:t>condición</w:t>
      </w:r>
      <w:proofErr w:type="spellEnd"/>
      <w:r w:rsidRPr="007E5929">
        <w:rPr>
          <w:szCs w:val="22"/>
          <w:lang w:val="fr-FR"/>
        </w:rPr>
        <w:t xml:space="preserve"> de los </w:t>
      </w:r>
      <w:proofErr w:type="spellStart"/>
      <w:r w:rsidRPr="007E5929">
        <w:rPr>
          <w:szCs w:val="22"/>
          <w:lang w:val="fr-FR"/>
        </w:rPr>
        <w:t>padres</w:t>
      </w:r>
      <w:proofErr w:type="spellEnd"/>
    </w:p>
    <w:p w14:paraId="6EDAEE55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edad</w:t>
      </w:r>
      <w:proofErr w:type="spellEnd"/>
    </w:p>
    <w:p w14:paraId="5FF6200C" w14:textId="77777777" w:rsidR="007E5929" w:rsidRPr="007E5929" w:rsidRDefault="007E5929" w:rsidP="007E5929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capacidad</w:t>
      </w:r>
      <w:proofErr w:type="spellEnd"/>
      <w:r w:rsidRPr="007E5929">
        <w:rPr>
          <w:szCs w:val="22"/>
        </w:rPr>
        <w:t xml:space="preserve"> o </w:t>
      </w:r>
      <w:proofErr w:type="spellStart"/>
      <w:r w:rsidRPr="007E5929">
        <w:rPr>
          <w:szCs w:val="22"/>
        </w:rPr>
        <w:t>discapacidad</w:t>
      </w:r>
      <w:proofErr w:type="spellEnd"/>
      <w:r w:rsidRPr="007E5929">
        <w:rPr>
          <w:szCs w:val="22"/>
        </w:rPr>
        <w:t>.</w:t>
      </w:r>
    </w:p>
    <w:p w14:paraId="00385F3B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  <w:lang w:val="fr-FR"/>
        </w:rPr>
        <w:t>Ofende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humilla</w:t>
      </w:r>
      <w:proofErr w:type="spellEnd"/>
      <w:r w:rsidRPr="007E5929">
        <w:rPr>
          <w:szCs w:val="22"/>
          <w:lang w:val="fr-FR"/>
        </w:rPr>
        <w:t xml:space="preserve">, intimida o </w:t>
      </w:r>
      <w:proofErr w:type="spellStart"/>
      <w:r w:rsidRPr="007E5929">
        <w:rPr>
          <w:szCs w:val="22"/>
          <w:lang w:val="fr-FR"/>
        </w:rPr>
        <w:t>crea</w:t>
      </w:r>
      <w:proofErr w:type="spellEnd"/>
      <w:r w:rsidRPr="007E5929">
        <w:rPr>
          <w:szCs w:val="22"/>
          <w:lang w:val="fr-FR"/>
        </w:rPr>
        <w:t xml:space="preserve"> un </w:t>
      </w:r>
      <w:proofErr w:type="spellStart"/>
      <w:r w:rsidRPr="007E5929">
        <w:rPr>
          <w:szCs w:val="22"/>
          <w:lang w:val="fr-FR"/>
        </w:rPr>
        <w:t>ambiente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hostil</w:t>
      </w:r>
      <w:proofErr w:type="spellEnd"/>
      <w:r w:rsidRPr="007E5929">
        <w:rPr>
          <w:szCs w:val="22"/>
          <w:lang w:val="fr-FR"/>
        </w:rPr>
        <w:t xml:space="preserve">. </w:t>
      </w:r>
      <w:proofErr w:type="spellStart"/>
      <w:r w:rsidRPr="007E5929">
        <w:rPr>
          <w:szCs w:val="22"/>
        </w:rPr>
        <w:t>Puede</w:t>
      </w:r>
      <w:proofErr w:type="spellEnd"/>
      <w:r w:rsidRPr="007E5929">
        <w:rPr>
          <w:szCs w:val="22"/>
        </w:rPr>
        <w:t>:</w:t>
      </w:r>
    </w:p>
    <w:p w14:paraId="0DA9F902" w14:textId="77777777" w:rsidR="007E5929" w:rsidRPr="007E5929" w:rsidRDefault="007E5929" w:rsidP="007E5929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ser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una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pauta</w:t>
      </w:r>
      <w:proofErr w:type="spellEnd"/>
      <w:r w:rsidRPr="007E5929">
        <w:rPr>
          <w:szCs w:val="22"/>
          <w:lang w:val="fr-FR"/>
        </w:rPr>
        <w:t xml:space="preserve"> continua de </w:t>
      </w:r>
      <w:proofErr w:type="spellStart"/>
      <w:r w:rsidRPr="007E5929">
        <w:rPr>
          <w:szCs w:val="22"/>
          <w:lang w:val="fr-FR"/>
        </w:rPr>
        <w:t>comportamiento</w:t>
      </w:r>
      <w:proofErr w:type="spellEnd"/>
      <w:r w:rsidRPr="007E5929">
        <w:rPr>
          <w:szCs w:val="22"/>
          <w:lang w:val="fr-FR"/>
        </w:rPr>
        <w:t xml:space="preserve"> o un </w:t>
      </w:r>
      <w:proofErr w:type="spellStart"/>
      <w:r w:rsidRPr="007E5929">
        <w:rPr>
          <w:szCs w:val="22"/>
          <w:lang w:val="fr-FR"/>
        </w:rPr>
        <w:t>acto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único</w:t>
      </w:r>
      <w:proofErr w:type="spellEnd"/>
    </w:p>
    <w:p w14:paraId="4CC27966" w14:textId="77777777" w:rsidR="007E5929" w:rsidRPr="007E5929" w:rsidRDefault="007E5929" w:rsidP="007E5929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estar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dirigido</w:t>
      </w:r>
      <w:proofErr w:type="spellEnd"/>
      <w:r w:rsidRPr="007E5929">
        <w:rPr>
          <w:szCs w:val="22"/>
        </w:rPr>
        <w:t xml:space="preserve"> al azar o </w:t>
      </w:r>
      <w:proofErr w:type="spellStart"/>
      <w:r w:rsidRPr="007E5929">
        <w:rPr>
          <w:szCs w:val="22"/>
        </w:rPr>
        <w:t>hacia</w:t>
      </w:r>
      <w:proofErr w:type="spellEnd"/>
      <w:r w:rsidRPr="007E5929">
        <w:rPr>
          <w:szCs w:val="22"/>
        </w:rPr>
        <w:t xml:space="preserve"> la </w:t>
      </w:r>
      <w:proofErr w:type="spellStart"/>
      <w:r w:rsidRPr="007E5929">
        <w:rPr>
          <w:szCs w:val="22"/>
        </w:rPr>
        <w:t>misma</w:t>
      </w:r>
      <w:proofErr w:type="spellEnd"/>
      <w:r w:rsidRPr="007E5929">
        <w:rPr>
          <w:szCs w:val="22"/>
        </w:rPr>
        <w:t xml:space="preserve"> persona o personas</w:t>
      </w:r>
    </w:p>
    <w:p w14:paraId="5BB824B0" w14:textId="77777777" w:rsidR="007E5929" w:rsidRPr="007E5929" w:rsidRDefault="007E5929" w:rsidP="007E5929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r w:rsidRPr="007E5929">
        <w:rPr>
          <w:szCs w:val="22"/>
        </w:rPr>
        <w:t xml:space="preserve">ser </w:t>
      </w:r>
      <w:proofErr w:type="spellStart"/>
      <w:r w:rsidRPr="007E5929">
        <w:rPr>
          <w:szCs w:val="22"/>
        </w:rPr>
        <w:t>intencional</w:t>
      </w:r>
      <w:proofErr w:type="spellEnd"/>
      <w:r w:rsidRPr="007E5929">
        <w:rPr>
          <w:szCs w:val="22"/>
        </w:rPr>
        <w:t xml:space="preserve"> o no </w:t>
      </w:r>
      <w:proofErr w:type="spellStart"/>
      <w:r w:rsidRPr="007E5929">
        <w:rPr>
          <w:szCs w:val="22"/>
        </w:rPr>
        <w:t>intencional</w:t>
      </w:r>
      <w:proofErr w:type="spellEnd"/>
      <w:r w:rsidRPr="007E5929">
        <w:rPr>
          <w:szCs w:val="22"/>
        </w:rPr>
        <w:t>.</w:t>
      </w:r>
    </w:p>
    <w:p w14:paraId="11F3110D" w14:textId="77777777" w:rsidR="000D4318" w:rsidRPr="007E5929" w:rsidRDefault="000D4318" w:rsidP="000D4318">
      <w:pPr>
        <w:pStyle w:val="BodyText"/>
      </w:pPr>
    </w:p>
    <w:p w14:paraId="01173A40" w14:textId="77777777" w:rsidR="007E5929" w:rsidRPr="007E5929" w:rsidRDefault="007E5929" w:rsidP="007E5929">
      <w:pPr>
        <w:pStyle w:val="Heading2"/>
        <w:rPr>
          <w:lang w:val="fr-FR"/>
        </w:rPr>
      </w:pPr>
      <w:proofErr w:type="spellStart"/>
      <w:r w:rsidRPr="007E5929">
        <w:rPr>
          <w:lang w:val="fr-FR"/>
        </w:rPr>
        <w:t>Discriminación</w:t>
      </w:r>
      <w:proofErr w:type="spellEnd"/>
    </w:p>
    <w:p w14:paraId="522F28BD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La </w:t>
      </w:r>
      <w:proofErr w:type="spellStart"/>
      <w:r w:rsidRPr="007E5929">
        <w:rPr>
          <w:szCs w:val="22"/>
          <w:lang w:val="fr-FR"/>
        </w:rPr>
        <w:t>discriminación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ocurre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cuando</w:t>
      </w:r>
      <w:proofErr w:type="spellEnd"/>
      <w:r w:rsidRPr="007E5929">
        <w:rPr>
          <w:szCs w:val="22"/>
          <w:lang w:val="fr-FR"/>
        </w:rPr>
        <w:t xml:space="preserve"> se </w:t>
      </w:r>
      <w:proofErr w:type="spellStart"/>
      <w:r w:rsidRPr="007E5929">
        <w:rPr>
          <w:szCs w:val="22"/>
          <w:lang w:val="fr-FR"/>
        </w:rPr>
        <w:t>trata</w:t>
      </w:r>
      <w:proofErr w:type="spellEnd"/>
      <w:r w:rsidRPr="007E5929">
        <w:rPr>
          <w:szCs w:val="22"/>
          <w:lang w:val="fr-FR"/>
        </w:rPr>
        <w:t xml:space="preserve"> a las </w:t>
      </w:r>
      <w:proofErr w:type="spellStart"/>
      <w:r w:rsidRPr="007E5929">
        <w:rPr>
          <w:szCs w:val="22"/>
          <w:lang w:val="fr-FR"/>
        </w:rPr>
        <w:t>personas</w:t>
      </w:r>
      <w:proofErr w:type="spellEnd"/>
      <w:r w:rsidRPr="007E5929">
        <w:rPr>
          <w:szCs w:val="22"/>
          <w:lang w:val="fr-FR"/>
        </w:rPr>
        <w:t xml:space="preserve"> de </w:t>
      </w:r>
      <w:proofErr w:type="spellStart"/>
      <w:r w:rsidRPr="007E5929">
        <w:rPr>
          <w:szCs w:val="22"/>
          <w:lang w:val="fr-FR"/>
        </w:rPr>
        <w:t>una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manera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menos</w:t>
      </w:r>
      <w:proofErr w:type="spellEnd"/>
      <w:r w:rsidRPr="007E5929">
        <w:rPr>
          <w:szCs w:val="22"/>
          <w:lang w:val="fr-FR"/>
        </w:rPr>
        <w:t xml:space="preserve"> favorable que a </w:t>
      </w:r>
      <w:proofErr w:type="spellStart"/>
      <w:r w:rsidRPr="007E5929">
        <w:rPr>
          <w:szCs w:val="22"/>
          <w:lang w:val="fr-FR"/>
        </w:rPr>
        <w:t>otras</w:t>
      </w:r>
      <w:proofErr w:type="spellEnd"/>
      <w:r w:rsidRPr="007E5929">
        <w:rPr>
          <w:szCs w:val="22"/>
          <w:lang w:val="fr-FR"/>
        </w:rPr>
        <w:t xml:space="preserve"> a causa de su:</w:t>
      </w:r>
    </w:p>
    <w:p w14:paraId="763AB4F2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identidad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raza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cultura</w:t>
      </w:r>
      <w:proofErr w:type="spellEnd"/>
      <w:r w:rsidRPr="007E5929">
        <w:rPr>
          <w:szCs w:val="22"/>
          <w:lang w:val="fr-FR"/>
        </w:rPr>
        <w:t xml:space="preserve"> u </w:t>
      </w:r>
      <w:proofErr w:type="spellStart"/>
      <w:r w:rsidRPr="007E5929">
        <w:rPr>
          <w:szCs w:val="22"/>
          <w:lang w:val="fr-FR"/>
        </w:rPr>
        <w:t>origen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étnico</w:t>
      </w:r>
      <w:proofErr w:type="spellEnd"/>
    </w:p>
    <w:p w14:paraId="453CA365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religión</w:t>
      </w:r>
      <w:proofErr w:type="spellEnd"/>
    </w:p>
    <w:p w14:paraId="425540B8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características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físicas</w:t>
      </w:r>
      <w:proofErr w:type="spellEnd"/>
    </w:p>
    <w:p w14:paraId="5BA0A351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género</w:t>
      </w:r>
      <w:proofErr w:type="spellEnd"/>
    </w:p>
    <w:p w14:paraId="3CA6376A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orientación</w:t>
      </w:r>
      <w:proofErr w:type="spellEnd"/>
      <w:r w:rsidRPr="007E5929">
        <w:rPr>
          <w:szCs w:val="22"/>
        </w:rPr>
        <w:t xml:space="preserve"> sexual</w:t>
      </w:r>
    </w:p>
    <w:p w14:paraId="4FA8A0F1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  <w:proofErr w:type="spellStart"/>
      <w:r w:rsidRPr="007E5929">
        <w:rPr>
          <w:szCs w:val="22"/>
          <w:lang w:val="fr-FR"/>
        </w:rPr>
        <w:t>estado</w:t>
      </w:r>
      <w:proofErr w:type="spellEnd"/>
      <w:r w:rsidRPr="007E5929">
        <w:rPr>
          <w:szCs w:val="22"/>
          <w:lang w:val="fr-FR"/>
        </w:rPr>
        <w:t xml:space="preserve"> civil, </w:t>
      </w:r>
      <w:proofErr w:type="spellStart"/>
      <w:r w:rsidRPr="007E5929">
        <w:rPr>
          <w:szCs w:val="22"/>
          <w:lang w:val="fr-FR"/>
        </w:rPr>
        <w:t>económico</w:t>
      </w:r>
      <w:proofErr w:type="spellEnd"/>
      <w:r w:rsidRPr="007E5929">
        <w:rPr>
          <w:szCs w:val="22"/>
          <w:lang w:val="fr-FR"/>
        </w:rPr>
        <w:t xml:space="preserve">, o </w:t>
      </w:r>
      <w:proofErr w:type="spellStart"/>
      <w:r w:rsidRPr="007E5929">
        <w:rPr>
          <w:szCs w:val="22"/>
          <w:lang w:val="fr-FR"/>
        </w:rPr>
        <w:t>condición</w:t>
      </w:r>
      <w:proofErr w:type="spellEnd"/>
      <w:r w:rsidRPr="007E5929">
        <w:rPr>
          <w:szCs w:val="22"/>
          <w:lang w:val="fr-FR"/>
        </w:rPr>
        <w:t xml:space="preserve"> de los </w:t>
      </w:r>
      <w:proofErr w:type="spellStart"/>
      <w:r w:rsidRPr="007E5929">
        <w:rPr>
          <w:szCs w:val="22"/>
          <w:lang w:val="fr-FR"/>
        </w:rPr>
        <w:t>padres</w:t>
      </w:r>
      <w:proofErr w:type="spellEnd"/>
    </w:p>
    <w:p w14:paraId="133329AD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edad</w:t>
      </w:r>
      <w:proofErr w:type="spellEnd"/>
    </w:p>
    <w:p w14:paraId="2CD28972" w14:textId="77777777" w:rsidR="007E5929" w:rsidRPr="007E5929" w:rsidRDefault="007E5929" w:rsidP="007E5929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capacidad</w:t>
      </w:r>
      <w:proofErr w:type="spellEnd"/>
      <w:r w:rsidRPr="007E5929">
        <w:rPr>
          <w:szCs w:val="22"/>
        </w:rPr>
        <w:t xml:space="preserve"> o </w:t>
      </w:r>
      <w:proofErr w:type="spellStart"/>
      <w:r w:rsidRPr="007E5929">
        <w:rPr>
          <w:szCs w:val="22"/>
        </w:rPr>
        <w:t>discapacidad</w:t>
      </w:r>
      <w:proofErr w:type="spellEnd"/>
      <w:r w:rsidRPr="007E5929">
        <w:rPr>
          <w:szCs w:val="22"/>
        </w:rPr>
        <w:t>.</w:t>
      </w:r>
    </w:p>
    <w:p w14:paraId="733125D5" w14:textId="77777777" w:rsidR="007E5929" w:rsidRPr="007E5929" w:rsidRDefault="007E5929" w:rsidP="007E5929">
      <w:pPr>
        <w:pStyle w:val="Heading2"/>
        <w:rPr>
          <w:lang w:val="fr-FR"/>
        </w:rPr>
      </w:pPr>
      <w:proofErr w:type="spellStart"/>
      <w:r w:rsidRPr="007E5929">
        <w:rPr>
          <w:lang w:val="fr-FR"/>
        </w:rPr>
        <w:lastRenderedPageBreak/>
        <w:t>Violencia</w:t>
      </w:r>
      <w:proofErr w:type="spellEnd"/>
    </w:p>
    <w:p w14:paraId="3F855DB5" w14:textId="77777777" w:rsidR="007E5929" w:rsidRPr="007E5929" w:rsidRDefault="007E5929" w:rsidP="007E5929">
      <w:pPr>
        <w:tabs>
          <w:tab w:val="left" w:pos="426"/>
        </w:tabs>
        <w:spacing w:before="100" w:beforeAutospacing="1" w:after="0" w:line="240" w:lineRule="auto"/>
        <w:ind w:right="72"/>
        <w:rPr>
          <w:szCs w:val="22"/>
          <w:lang w:val="fr-FR"/>
        </w:rPr>
      </w:pPr>
      <w:r w:rsidRPr="007E5929">
        <w:rPr>
          <w:szCs w:val="22"/>
          <w:lang w:val="fr-FR"/>
        </w:rPr>
        <w:t xml:space="preserve">La </w:t>
      </w:r>
      <w:proofErr w:type="spellStart"/>
      <w:r w:rsidRPr="007E5929">
        <w:rPr>
          <w:szCs w:val="22"/>
          <w:lang w:val="fr-FR"/>
        </w:rPr>
        <w:t>violencia</w:t>
      </w:r>
      <w:proofErr w:type="spellEnd"/>
      <w:r w:rsidRPr="007E5929">
        <w:rPr>
          <w:szCs w:val="22"/>
          <w:lang w:val="fr-FR"/>
        </w:rPr>
        <w:t xml:space="preserve"> es el </w:t>
      </w:r>
      <w:proofErr w:type="spellStart"/>
      <w:r w:rsidRPr="007E5929">
        <w:rPr>
          <w:szCs w:val="22"/>
          <w:lang w:val="fr-FR"/>
        </w:rPr>
        <w:t>uso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intencional</w:t>
      </w:r>
      <w:proofErr w:type="spellEnd"/>
      <w:r w:rsidRPr="007E5929">
        <w:rPr>
          <w:szCs w:val="22"/>
          <w:lang w:val="fr-FR"/>
        </w:rPr>
        <w:t xml:space="preserve"> de la </w:t>
      </w:r>
      <w:proofErr w:type="spellStart"/>
      <w:r w:rsidRPr="007E5929">
        <w:rPr>
          <w:szCs w:val="22"/>
          <w:lang w:val="fr-FR"/>
        </w:rPr>
        <w:t>fuerza</w:t>
      </w:r>
      <w:proofErr w:type="spellEnd"/>
      <w:r w:rsidRPr="007E5929">
        <w:rPr>
          <w:szCs w:val="22"/>
          <w:lang w:val="fr-FR"/>
        </w:rPr>
        <w:t xml:space="preserve"> o </w:t>
      </w:r>
      <w:proofErr w:type="spellStart"/>
      <w:r w:rsidRPr="007E5929">
        <w:rPr>
          <w:szCs w:val="22"/>
          <w:lang w:val="fr-FR"/>
        </w:rPr>
        <w:t>poder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físicos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amenazado</w:t>
      </w:r>
      <w:proofErr w:type="spellEnd"/>
      <w:r w:rsidRPr="007E5929">
        <w:rPr>
          <w:szCs w:val="22"/>
          <w:lang w:val="fr-FR"/>
        </w:rPr>
        <w:t xml:space="preserve"> o real, en contra de </w:t>
      </w:r>
      <w:proofErr w:type="spellStart"/>
      <w:r w:rsidRPr="007E5929">
        <w:rPr>
          <w:szCs w:val="22"/>
          <w:lang w:val="fr-FR"/>
        </w:rPr>
        <w:t>otra</w:t>
      </w:r>
      <w:proofErr w:type="spellEnd"/>
      <w:r w:rsidRPr="007E5929">
        <w:rPr>
          <w:szCs w:val="22"/>
          <w:lang w:val="fr-FR"/>
        </w:rPr>
        <w:t xml:space="preserve"> persona o </w:t>
      </w:r>
      <w:proofErr w:type="spellStart"/>
      <w:r w:rsidRPr="007E5929">
        <w:rPr>
          <w:szCs w:val="22"/>
          <w:lang w:val="fr-FR"/>
        </w:rPr>
        <w:t>personas</w:t>
      </w:r>
      <w:proofErr w:type="spellEnd"/>
      <w:r w:rsidRPr="007E5929">
        <w:rPr>
          <w:szCs w:val="22"/>
          <w:lang w:val="fr-FR"/>
        </w:rPr>
        <w:t xml:space="preserve">, que </w:t>
      </w:r>
      <w:proofErr w:type="spellStart"/>
      <w:r w:rsidRPr="007E5929">
        <w:rPr>
          <w:szCs w:val="22"/>
          <w:lang w:val="fr-FR"/>
        </w:rPr>
        <w:t>resulta</w:t>
      </w:r>
      <w:proofErr w:type="spellEnd"/>
      <w:r w:rsidRPr="007E5929">
        <w:rPr>
          <w:szCs w:val="22"/>
          <w:lang w:val="fr-FR"/>
        </w:rPr>
        <w:t xml:space="preserve"> en </w:t>
      </w:r>
      <w:proofErr w:type="spellStart"/>
      <w:r w:rsidRPr="007E5929">
        <w:rPr>
          <w:szCs w:val="22"/>
          <w:lang w:val="fr-FR"/>
        </w:rPr>
        <w:t>daños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psicológicos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lesiones</w:t>
      </w:r>
      <w:proofErr w:type="spellEnd"/>
      <w:r w:rsidRPr="007E5929">
        <w:rPr>
          <w:szCs w:val="22"/>
          <w:lang w:val="fr-FR"/>
        </w:rPr>
        <w:t xml:space="preserve"> y, en </w:t>
      </w:r>
      <w:proofErr w:type="spellStart"/>
      <w:r w:rsidRPr="007E5929">
        <w:rPr>
          <w:szCs w:val="22"/>
          <w:lang w:val="fr-FR"/>
        </w:rPr>
        <w:t>algunos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casos</w:t>
      </w:r>
      <w:proofErr w:type="spellEnd"/>
      <w:r w:rsidRPr="007E5929">
        <w:rPr>
          <w:szCs w:val="22"/>
          <w:lang w:val="fr-FR"/>
        </w:rPr>
        <w:t xml:space="preserve">, </w:t>
      </w:r>
      <w:proofErr w:type="spellStart"/>
      <w:r w:rsidRPr="007E5929">
        <w:rPr>
          <w:szCs w:val="22"/>
          <w:lang w:val="fr-FR"/>
        </w:rPr>
        <w:t>muerte</w:t>
      </w:r>
      <w:proofErr w:type="spellEnd"/>
      <w:r w:rsidRPr="007E5929">
        <w:rPr>
          <w:szCs w:val="22"/>
          <w:lang w:val="fr-FR"/>
        </w:rPr>
        <w:t xml:space="preserve">.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incluir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actos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provocados</w:t>
      </w:r>
      <w:proofErr w:type="spellEnd"/>
      <w:r w:rsidRPr="007E5929">
        <w:rPr>
          <w:szCs w:val="22"/>
          <w:lang w:val="fr-FR"/>
        </w:rPr>
        <w:t xml:space="preserve"> o sin </w:t>
      </w:r>
      <w:proofErr w:type="spellStart"/>
      <w:r w:rsidRPr="007E5929">
        <w:rPr>
          <w:szCs w:val="22"/>
          <w:lang w:val="fr-FR"/>
        </w:rPr>
        <w:t>provocación</w:t>
      </w:r>
      <w:proofErr w:type="spellEnd"/>
      <w:r w:rsidRPr="007E5929">
        <w:rPr>
          <w:szCs w:val="22"/>
          <w:lang w:val="fr-FR"/>
        </w:rPr>
        <w:t xml:space="preserve">, y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ser</w:t>
      </w:r>
      <w:proofErr w:type="spellEnd"/>
      <w:r w:rsidRPr="007E5929">
        <w:rPr>
          <w:szCs w:val="22"/>
          <w:lang w:val="fr-FR"/>
        </w:rPr>
        <w:t xml:space="preserve"> un incidente </w:t>
      </w:r>
      <w:proofErr w:type="spellStart"/>
      <w:r w:rsidRPr="007E5929">
        <w:rPr>
          <w:szCs w:val="22"/>
          <w:lang w:val="fr-FR"/>
        </w:rPr>
        <w:t>único</w:t>
      </w:r>
      <w:proofErr w:type="spellEnd"/>
      <w:r w:rsidRPr="007E5929">
        <w:rPr>
          <w:szCs w:val="22"/>
          <w:lang w:val="fr-FR"/>
        </w:rPr>
        <w:t xml:space="preserve">, un </w:t>
      </w:r>
      <w:proofErr w:type="spellStart"/>
      <w:r w:rsidRPr="007E5929">
        <w:rPr>
          <w:szCs w:val="22"/>
          <w:lang w:val="fr-FR"/>
        </w:rPr>
        <w:t>acto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fortuito</w:t>
      </w:r>
      <w:proofErr w:type="spellEnd"/>
      <w:r w:rsidRPr="007E5929">
        <w:rPr>
          <w:szCs w:val="22"/>
          <w:lang w:val="fr-FR"/>
        </w:rPr>
        <w:t xml:space="preserve">, o </w:t>
      </w:r>
      <w:proofErr w:type="spellStart"/>
      <w:r w:rsidRPr="007E5929">
        <w:rPr>
          <w:szCs w:val="22"/>
          <w:lang w:val="fr-FR"/>
        </w:rPr>
        <w:t>puede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ocurrir</w:t>
      </w:r>
      <w:proofErr w:type="spellEnd"/>
      <w:r w:rsidRPr="007E5929">
        <w:rPr>
          <w:szCs w:val="22"/>
          <w:lang w:val="fr-FR"/>
        </w:rPr>
        <w:t xml:space="preserve"> </w:t>
      </w:r>
      <w:proofErr w:type="spellStart"/>
      <w:r w:rsidRPr="007E5929">
        <w:rPr>
          <w:szCs w:val="22"/>
          <w:lang w:val="fr-FR"/>
        </w:rPr>
        <w:t>durante</w:t>
      </w:r>
      <w:proofErr w:type="spellEnd"/>
      <w:r w:rsidRPr="007E5929">
        <w:rPr>
          <w:szCs w:val="22"/>
          <w:lang w:val="fr-FR"/>
        </w:rPr>
        <w:t xml:space="preserve"> un </w:t>
      </w:r>
      <w:proofErr w:type="spellStart"/>
      <w:r w:rsidRPr="007E5929">
        <w:rPr>
          <w:szCs w:val="22"/>
          <w:lang w:val="fr-FR"/>
        </w:rPr>
        <w:t>tiempo</w:t>
      </w:r>
      <w:proofErr w:type="spellEnd"/>
      <w:r w:rsidRPr="007E5929">
        <w:rPr>
          <w:szCs w:val="22"/>
          <w:lang w:val="fr-FR"/>
        </w:rPr>
        <w:t xml:space="preserve">. </w:t>
      </w:r>
    </w:p>
    <w:p w14:paraId="7A68B002" w14:textId="77777777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  <w:lang w:val="fr-FR"/>
        </w:rPr>
      </w:pPr>
    </w:p>
    <w:p w14:paraId="1D3532F7" w14:textId="34D64778" w:rsidR="007E5929" w:rsidRPr="007E5929" w:rsidRDefault="007E5929" w:rsidP="007E5929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szCs w:val="22"/>
        </w:rPr>
      </w:pPr>
      <w:proofErr w:type="spellStart"/>
      <w:r w:rsidRPr="007E5929">
        <w:rPr>
          <w:szCs w:val="22"/>
        </w:rPr>
        <w:t>Estas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definiciones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contienen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características</w:t>
      </w:r>
      <w:proofErr w:type="spellEnd"/>
      <w:r w:rsidRPr="007E5929">
        <w:rPr>
          <w:szCs w:val="22"/>
        </w:rPr>
        <w:t xml:space="preserve"> clave y se </w:t>
      </w:r>
      <w:proofErr w:type="spellStart"/>
      <w:r w:rsidRPr="007E5929">
        <w:rPr>
          <w:szCs w:val="22"/>
        </w:rPr>
        <w:t>han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tomado</w:t>
      </w:r>
      <w:proofErr w:type="spellEnd"/>
      <w:r w:rsidRPr="007E5929">
        <w:rPr>
          <w:szCs w:val="22"/>
        </w:rPr>
        <w:t xml:space="preserve"> del Centro para </w:t>
      </w:r>
      <w:proofErr w:type="spellStart"/>
      <w:r w:rsidRPr="007E5929">
        <w:rPr>
          <w:szCs w:val="22"/>
        </w:rPr>
        <w:t>Escuelas</w:t>
      </w:r>
      <w:proofErr w:type="spellEnd"/>
      <w:r w:rsidRPr="007E5929">
        <w:rPr>
          <w:szCs w:val="22"/>
        </w:rPr>
        <w:t xml:space="preserve"> </w:t>
      </w:r>
      <w:proofErr w:type="spellStart"/>
      <w:r w:rsidRPr="007E5929">
        <w:rPr>
          <w:szCs w:val="22"/>
        </w:rPr>
        <w:t>Seguras</w:t>
      </w:r>
      <w:proofErr w:type="spellEnd"/>
      <w:r w:rsidRPr="007E5929">
        <w:rPr>
          <w:szCs w:val="22"/>
        </w:rPr>
        <w:t xml:space="preserve"> (Student Wellbeing Hub) </w:t>
      </w:r>
      <w:hyperlink r:id="rId12" w:history="1">
        <w:r w:rsidRPr="007E5929">
          <w:rPr>
            <w:rStyle w:val="Hyperlink"/>
            <w:rFonts w:eastAsiaTheme="majorEastAsia"/>
            <w:szCs w:val="22"/>
          </w:rPr>
          <w:t>https://studentwellbeinghub.edu.au/glossary#/</w:t>
        </w:r>
        <w:r w:rsidRPr="007E5929">
          <w:rPr>
            <w:rStyle w:val="Hyperlink"/>
            <w:szCs w:val="22"/>
          </w:rPr>
          <w:t xml:space="preserve"> </w:t>
        </w:r>
        <w:r w:rsidRPr="007E5929">
          <w:rPr>
            <w:rStyle w:val="Hyperlink"/>
            <w:szCs w:val="22"/>
          </w:rPr>
          <w:t xml:space="preserve"> </w:t>
        </w:r>
      </w:hyperlink>
      <w:r w:rsidRPr="007E5929">
        <w:rPr>
          <w:szCs w:val="22"/>
        </w:rPr>
        <w:t xml:space="preserve"> </w:t>
      </w:r>
    </w:p>
    <w:p w14:paraId="17073749" w14:textId="77777777" w:rsidR="000D4318" w:rsidRPr="007E5929" w:rsidRDefault="000D4318" w:rsidP="007E5929">
      <w:pPr>
        <w:pStyle w:val="Heading1"/>
        <w:spacing w:before="280"/>
      </w:pPr>
    </w:p>
    <w:sectPr w:rsidR="000D4318" w:rsidRPr="007E5929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0E61" w14:textId="77777777" w:rsidR="00872E85" w:rsidRDefault="00872E85" w:rsidP="002B7185">
      <w:r>
        <w:pict w14:anchorId="1DBB341C">
          <v:rect id="_x0000_i1027" style="width:0;height:1.5pt" o:hralign="center" o:hrstd="t" o:hr="t" fillcolor="#a0a0a0" stroked="f"/>
        </w:pict>
      </w:r>
    </w:p>
    <w:p w14:paraId="5033879D" w14:textId="77777777" w:rsidR="00872E85" w:rsidRDefault="00872E85" w:rsidP="002B7185"/>
  </w:endnote>
  <w:endnote w:type="continuationSeparator" w:id="0">
    <w:p w14:paraId="19ED803D" w14:textId="77777777" w:rsidR="00872E85" w:rsidRDefault="00872E85" w:rsidP="002B7185">
      <w:r>
        <w:pict w14:anchorId="31CAD7F6">
          <v:rect id="_x0000_i1028" style="width:0;height:1.5pt" o:hralign="center" o:hrstd="t" o:hr="t" fillcolor="#a0a0a0" stroked="f"/>
        </w:pict>
      </w:r>
    </w:p>
    <w:p w14:paraId="475D6A38" w14:textId="77777777" w:rsidR="00872E85" w:rsidRDefault="00872E85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1DFD" w14:textId="77777777" w:rsidR="00872E85" w:rsidRPr="00026DC2" w:rsidRDefault="00872E85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4EAB2E7" w14:textId="77777777" w:rsidR="00872E85" w:rsidRDefault="00872E85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49F7FC29" w14:textId="77777777" w:rsidR="00872E85" w:rsidRDefault="00872E85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9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1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2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30"/>
  </w:num>
  <w:num w:numId="11">
    <w:abstractNumId w:val="26"/>
  </w:num>
  <w:num w:numId="12">
    <w:abstractNumId w:val="18"/>
  </w:num>
  <w:num w:numId="13">
    <w:abstractNumId w:val="24"/>
  </w:num>
  <w:num w:numId="1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383B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3BE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5929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2E8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1FD439EA-02DF-4948-9C72-3DD4EE0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%23/%20%2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2023-08-03T06:34:41+00:00</PPModeratedDate>
    <PPLastReviewedDate xmlns="b70dd679-76a0-4ce0-858d-24cdf2777c25">2023-08-03T06:34:41+00:00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B8A248915D48843F294DCA7F51C3" ma:contentTypeVersion="0" ma:contentTypeDescription="Create a new document." ma:contentTypeScope="" ma:versionID="3d7a4746383e75261be9ecea1bcc64a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79E567-3550-4B20-B9F5-89CA67D31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 de hostigamiento (bullying), acoso, discriminación y violencia – Fact sheet: Definitions of bullying, harassment and discrimination</dc:title>
  <dc:subject>Definiciones de hostigamiento (bullying), acoso, discriminación y violencia</dc:subject>
  <dc:creator>Australian Education Authorities / The State of Queensland</dc:creator>
  <cp:keywords/>
  <dc:description/>
  <cp:revision>3</cp:revision>
  <cp:lastPrinted>2023-05-17T13:54:00Z</cp:lastPrinted>
  <dcterms:created xsi:type="dcterms:W3CDTF">2023-07-06T00:20:00Z</dcterms:created>
  <dcterms:modified xsi:type="dcterms:W3CDTF">2023-07-06T00:23:00Z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0x01010041F6B8A248915D48843F294DCA7F51C3</vt:lpwstr>
  </property>
  <property fmtid="{D5CDD505-2E9C-101B-9397-08002B2CF9AE}" pid="3" name="MediaServiceImageTags">
    <vt:lpwstr/>
  </property>
</Properties>
</file>